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14" w:rsidRDefault="00A65B1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23F2B" w:rsidRPr="00023F2B" w:rsidRDefault="00023F2B" w:rsidP="00023F2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023F2B">
        <w:rPr>
          <w:rFonts w:ascii="Arial" w:hAnsi="Arial" w:cs="Arial"/>
          <w:b/>
          <w:i/>
          <w:color w:val="F79646" w:themeColor="accent6"/>
          <w:sz w:val="24"/>
          <w:szCs w:val="24"/>
        </w:rPr>
        <w:t xml:space="preserve">            </w:t>
      </w:r>
      <w:r w:rsidRPr="00023F2B">
        <w:rPr>
          <w:rFonts w:ascii="Arial" w:hAnsi="Arial" w:cs="Arial"/>
          <w:b/>
          <w:color w:val="F79646" w:themeColor="accent6"/>
          <w:sz w:val="24"/>
          <w:szCs w:val="24"/>
        </w:rPr>
        <w:t>Brilliant workshops</w:t>
      </w:r>
      <w:r w:rsidR="00971060">
        <w:rPr>
          <w:rFonts w:ascii="Arial" w:hAnsi="Arial" w:cs="Arial"/>
          <w:b/>
          <w:color w:val="F79646" w:themeColor="accent6"/>
          <w:sz w:val="24"/>
          <w:szCs w:val="24"/>
        </w:rPr>
        <w:t xml:space="preserve"> for our summer play</w:t>
      </w:r>
      <w:r w:rsidRPr="00023F2B">
        <w:rPr>
          <w:rFonts w:ascii="Arial" w:hAnsi="Arial" w:cs="Arial"/>
          <w:b/>
          <w:color w:val="F79646" w:themeColor="accent6"/>
          <w:sz w:val="24"/>
          <w:szCs w:val="24"/>
        </w:rPr>
        <w:t xml:space="preserve">scheme! </w:t>
      </w:r>
    </w:p>
    <w:p w:rsidR="00763B78" w:rsidRPr="00023F2B" w:rsidRDefault="00023F2B" w:rsidP="00023F2B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b/>
          <w:color w:val="F79646" w:themeColor="accent6"/>
          <w:sz w:val="24"/>
          <w:szCs w:val="24"/>
        </w:rPr>
      </w:pPr>
      <w:r w:rsidRPr="00023F2B">
        <w:rPr>
          <w:rFonts w:ascii="Arial" w:hAnsi="Arial" w:cs="Arial"/>
          <w:b/>
          <w:color w:val="F79646" w:themeColor="accent6"/>
          <w:sz w:val="24"/>
          <w:szCs w:val="24"/>
        </w:rPr>
        <w:t xml:space="preserve">                      For information and to book, please look at the </w:t>
      </w:r>
      <w:r>
        <w:rPr>
          <w:rFonts w:ascii="Arial" w:hAnsi="Arial" w:cs="Arial"/>
          <w:b/>
          <w:color w:val="F79646" w:themeColor="accent6"/>
          <w:sz w:val="24"/>
          <w:szCs w:val="24"/>
        </w:rPr>
        <w:t>back page</w:t>
      </w:r>
      <w:r w:rsidRPr="00023F2B">
        <w:rPr>
          <w:rFonts w:ascii="Arial" w:hAnsi="Arial" w:cs="Arial"/>
          <w:b/>
          <w:color w:val="F79646" w:themeColor="accent6"/>
          <w:sz w:val="24"/>
          <w:szCs w:val="24"/>
        </w:rPr>
        <w:t xml:space="preserve">! </w:t>
      </w:r>
    </w:p>
    <w:p w:rsidR="001D322A" w:rsidRDefault="001D322A">
      <w:pPr>
        <w:rPr>
          <w:rFonts w:ascii="Arial" w:hAnsi="Arial" w:cs="Arial"/>
        </w:rPr>
      </w:pPr>
    </w:p>
    <w:p w:rsidR="00596730" w:rsidRDefault="00A65B14">
      <w:pPr>
        <w:rPr>
          <w:rFonts w:ascii="Arial" w:hAnsi="Arial" w:cs="Arial"/>
        </w:rPr>
      </w:pPr>
      <w:r w:rsidRPr="00AA357E">
        <w:rPr>
          <w:rFonts w:ascii="Arial" w:hAnsi="Arial" w:cs="Arial"/>
        </w:rPr>
        <w:t xml:space="preserve">I would like St. Bonaventure’s </w:t>
      </w:r>
      <w:proofErr w:type="spellStart"/>
      <w:r w:rsidR="00465884" w:rsidRPr="00AA357E">
        <w:rPr>
          <w:rFonts w:ascii="Arial" w:hAnsi="Arial" w:cs="Arial"/>
        </w:rPr>
        <w:t>KidZone</w:t>
      </w:r>
      <w:proofErr w:type="spellEnd"/>
      <w:r w:rsidR="00465884" w:rsidRPr="00AA357E">
        <w:rPr>
          <w:rFonts w:ascii="Arial" w:hAnsi="Arial" w:cs="Arial"/>
        </w:rPr>
        <w:t xml:space="preserve"> </w:t>
      </w:r>
      <w:proofErr w:type="spellStart"/>
      <w:r w:rsidR="00465884" w:rsidRPr="00AA357E">
        <w:rPr>
          <w:rFonts w:ascii="Arial" w:hAnsi="Arial" w:cs="Arial"/>
        </w:rPr>
        <w:t>Playscheme</w:t>
      </w:r>
      <w:proofErr w:type="spellEnd"/>
      <w:r w:rsidRPr="00AA357E">
        <w:rPr>
          <w:rFonts w:ascii="Arial" w:hAnsi="Arial" w:cs="Arial"/>
        </w:rPr>
        <w:t xml:space="preserve"> to look after my child/</w:t>
      </w:r>
      <w:proofErr w:type="spellStart"/>
      <w:r w:rsidRPr="00AA357E">
        <w:rPr>
          <w:rFonts w:ascii="Arial" w:hAnsi="Arial" w:cs="Arial"/>
        </w:rPr>
        <w:t>ren</w:t>
      </w:r>
      <w:proofErr w:type="spellEnd"/>
      <w:r w:rsidR="00AA357E">
        <w:rPr>
          <w:rFonts w:ascii="Arial" w:hAnsi="Arial" w:cs="Arial"/>
        </w:rPr>
        <w:t xml:space="preserve"> </w:t>
      </w:r>
    </w:p>
    <w:p w:rsidR="00596730" w:rsidRDefault="00596730">
      <w:pPr>
        <w:rPr>
          <w:rFonts w:ascii="Arial" w:hAnsi="Arial" w:cs="Arial"/>
        </w:rPr>
      </w:pPr>
    </w:p>
    <w:p w:rsidR="00AA357E" w:rsidRDefault="00AA357E">
      <w:pPr>
        <w:rPr>
          <w:rFonts w:ascii="Arial" w:hAnsi="Arial" w:cs="Arial"/>
        </w:rPr>
      </w:pPr>
      <w:r>
        <w:rPr>
          <w:rFonts w:ascii="Arial" w:hAnsi="Arial" w:cs="Arial"/>
        </w:rPr>
        <w:t>Names and Class</w:t>
      </w:r>
      <w:r w:rsidR="00A65B14" w:rsidRPr="00AA357E">
        <w:rPr>
          <w:rFonts w:ascii="Arial" w:hAnsi="Arial" w:cs="Arial"/>
        </w:rPr>
        <w:t>………………</w:t>
      </w:r>
      <w:r w:rsidR="002B72C0" w:rsidRPr="00AA357E">
        <w:rPr>
          <w:rFonts w:ascii="Arial" w:hAnsi="Arial" w:cs="Arial"/>
        </w:rPr>
        <w:t>……………………………</w:t>
      </w:r>
      <w:r w:rsidR="00A65B14" w:rsidRPr="00AA357E">
        <w:rPr>
          <w:rFonts w:ascii="Arial" w:hAnsi="Arial" w:cs="Arial"/>
        </w:rPr>
        <w:t>…………………………………</w:t>
      </w:r>
      <w:r w:rsidR="00A42023" w:rsidRPr="00AA357E">
        <w:rPr>
          <w:rFonts w:ascii="Arial" w:hAnsi="Arial" w:cs="Arial"/>
        </w:rPr>
        <w:t>………………………………………………</w:t>
      </w:r>
    </w:p>
    <w:p w:rsidR="00AA357E" w:rsidRDefault="00AA357E">
      <w:pPr>
        <w:rPr>
          <w:rFonts w:ascii="Arial" w:hAnsi="Arial" w:cs="Arial"/>
        </w:rPr>
      </w:pPr>
    </w:p>
    <w:tbl>
      <w:tblPr>
        <w:tblStyle w:val="TableGrid"/>
        <w:tblW w:w="8045" w:type="dxa"/>
        <w:jc w:val="center"/>
        <w:tblInd w:w="817" w:type="dxa"/>
        <w:tblLook w:val="04A0" w:firstRow="1" w:lastRow="0" w:firstColumn="1" w:lastColumn="0" w:noHBand="0" w:noVBand="1"/>
      </w:tblPr>
      <w:tblGrid>
        <w:gridCol w:w="1099"/>
        <w:gridCol w:w="1701"/>
        <w:gridCol w:w="2552"/>
        <w:gridCol w:w="2693"/>
      </w:tblGrid>
      <w:tr w:rsidR="00305DC3" w:rsidRPr="00AA357E" w:rsidTr="00804EE6">
        <w:trPr>
          <w:jc w:val="center"/>
        </w:trPr>
        <w:tc>
          <w:tcPr>
            <w:tcW w:w="1099" w:type="dxa"/>
            <w:vMerge w:val="restart"/>
            <w:shd w:val="clear" w:color="auto" w:fill="BFBFBF" w:themeFill="background1" w:themeFillShade="BF"/>
          </w:tcPr>
          <w:p w:rsidR="00305DC3" w:rsidRDefault="00305DC3" w:rsidP="004770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5DC3" w:rsidRPr="00AA357E" w:rsidRDefault="00305DC3" w:rsidP="00B00969">
            <w:pPr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357E">
              <w:rPr>
                <w:rFonts w:ascii="Arial" w:hAnsi="Arial" w:cs="Arial"/>
                <w:b/>
                <w:sz w:val="22"/>
                <w:szCs w:val="22"/>
              </w:rPr>
              <w:t>Costs</w:t>
            </w:r>
          </w:p>
        </w:tc>
        <w:tc>
          <w:tcPr>
            <w:tcW w:w="1701" w:type="dxa"/>
          </w:tcPr>
          <w:p w:rsidR="00305DC3" w:rsidRPr="00B00969" w:rsidRDefault="00305DC3" w:rsidP="00305DC3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Full Day</w:t>
            </w:r>
          </w:p>
          <w:p w:rsidR="00305DC3" w:rsidRPr="00B00969" w:rsidRDefault="00305DC3" w:rsidP="00305DC3">
            <w:pPr>
              <w:jc w:val="center"/>
              <w:rPr>
                <w:rFonts w:ascii="Arial" w:hAnsi="Arial" w:cs="Arial"/>
                <w:b/>
              </w:rPr>
            </w:pPr>
            <w:r w:rsidRPr="00AA357E">
              <w:rPr>
                <w:rFonts w:ascii="Arial" w:hAnsi="Arial" w:cs="Arial"/>
              </w:rPr>
              <w:t>8:30-17:45</w:t>
            </w:r>
          </w:p>
        </w:tc>
        <w:tc>
          <w:tcPr>
            <w:tcW w:w="2552" w:type="dxa"/>
          </w:tcPr>
          <w:p w:rsidR="00305DC3" w:rsidRPr="00B00969" w:rsidRDefault="00305DC3" w:rsidP="0083549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Day</w:t>
            </w:r>
          </w:p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16:00</w:t>
            </w:r>
          </w:p>
        </w:tc>
        <w:tc>
          <w:tcPr>
            <w:tcW w:w="2693" w:type="dxa"/>
          </w:tcPr>
          <w:p w:rsidR="00305DC3" w:rsidRPr="00B00969" w:rsidRDefault="00305DC3" w:rsidP="00AA357E">
            <w:pPr>
              <w:jc w:val="center"/>
              <w:rPr>
                <w:rFonts w:ascii="Arial" w:hAnsi="Arial" w:cs="Arial"/>
                <w:b/>
              </w:rPr>
            </w:pPr>
            <w:r w:rsidRPr="00B00969">
              <w:rPr>
                <w:rFonts w:ascii="Arial" w:hAnsi="Arial" w:cs="Arial"/>
                <w:b/>
              </w:rPr>
              <w:t>Half Day</w:t>
            </w:r>
          </w:p>
          <w:p w:rsidR="00305DC3" w:rsidRPr="00AA357E" w:rsidRDefault="00305DC3" w:rsidP="00B22B40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8:30-13:00 or 13:</w:t>
            </w:r>
            <w:r w:rsidR="00B22B40">
              <w:rPr>
                <w:rFonts w:ascii="Arial" w:hAnsi="Arial" w:cs="Arial"/>
              </w:rPr>
              <w:t>15</w:t>
            </w:r>
            <w:r w:rsidRPr="00AA357E">
              <w:rPr>
                <w:rFonts w:ascii="Arial" w:hAnsi="Arial" w:cs="Arial"/>
              </w:rPr>
              <w:t>-17:</w:t>
            </w:r>
            <w:r w:rsidR="00B22B40">
              <w:rPr>
                <w:rFonts w:ascii="Arial" w:hAnsi="Arial" w:cs="Arial"/>
              </w:rPr>
              <w:t>45</w:t>
            </w:r>
          </w:p>
        </w:tc>
      </w:tr>
      <w:tr w:rsidR="00305DC3" w:rsidRPr="00AA357E" w:rsidTr="00804EE6">
        <w:trPr>
          <w:jc w:val="center"/>
        </w:trPr>
        <w:tc>
          <w:tcPr>
            <w:tcW w:w="1099" w:type="dxa"/>
            <w:vMerge/>
            <w:shd w:val="clear" w:color="auto" w:fill="BFBFBF" w:themeFill="background1" w:themeFillShade="BF"/>
          </w:tcPr>
          <w:p w:rsidR="00305DC3" w:rsidRPr="00AA357E" w:rsidRDefault="00305DC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</w:t>
            </w:r>
            <w:r w:rsidR="008965B3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</w:tcPr>
          <w:p w:rsidR="00305DC3" w:rsidRPr="00AA357E" w:rsidRDefault="00305DC3" w:rsidP="0083549B">
            <w:pPr>
              <w:jc w:val="center"/>
              <w:rPr>
                <w:rFonts w:ascii="Arial" w:hAnsi="Arial" w:cs="Arial"/>
              </w:rPr>
            </w:pPr>
            <w:r w:rsidRPr="00AA357E">
              <w:rPr>
                <w:rFonts w:ascii="Arial" w:hAnsi="Arial" w:cs="Arial"/>
              </w:rPr>
              <w:t>£12</w:t>
            </w:r>
          </w:p>
        </w:tc>
      </w:tr>
    </w:tbl>
    <w:p w:rsidR="00A65B14" w:rsidRPr="00AA357E" w:rsidRDefault="00A65B14">
      <w:pPr>
        <w:rPr>
          <w:rFonts w:ascii="Arial" w:hAnsi="Arial" w:cs="Arial"/>
        </w:rPr>
      </w:pPr>
    </w:p>
    <w:p w:rsidR="009D3459" w:rsidRDefault="00A65B14" w:rsidP="00D25F27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 </w:t>
      </w:r>
      <w:r w:rsidR="00465884" w:rsidRPr="00AA357E">
        <w:rPr>
          <w:rFonts w:ascii="Arial" w:hAnsi="Arial" w:cs="Arial"/>
          <w:b/>
          <w:bCs/>
        </w:rPr>
        <w:t>Week 1</w:t>
      </w:r>
      <w:r w:rsidR="0025492A" w:rsidRPr="00AA357E">
        <w:rPr>
          <w:rFonts w:ascii="Arial" w:hAnsi="Arial" w:cs="Arial"/>
          <w:b/>
          <w:bCs/>
        </w:rPr>
        <w:t xml:space="preserve"> </w:t>
      </w:r>
      <w:r w:rsidRPr="00AA357E">
        <w:rPr>
          <w:rFonts w:ascii="Arial" w:hAnsi="Arial" w:cs="Arial"/>
          <w:b/>
          <w:bCs/>
        </w:rPr>
        <w:t>(</w:t>
      </w:r>
      <w:r w:rsidR="003A0688" w:rsidRPr="00AA357E">
        <w:rPr>
          <w:rFonts w:ascii="Arial" w:hAnsi="Arial" w:cs="Arial"/>
          <w:b/>
          <w:bCs/>
        </w:rPr>
        <w:t xml:space="preserve">Monday </w:t>
      </w:r>
      <w:r w:rsidR="00FC01D9" w:rsidRPr="00AA357E">
        <w:rPr>
          <w:rFonts w:ascii="Arial" w:hAnsi="Arial" w:cs="Arial"/>
          <w:b/>
          <w:bCs/>
        </w:rPr>
        <w:t>2</w:t>
      </w:r>
      <w:r w:rsidR="00FC01D9">
        <w:rPr>
          <w:rFonts w:ascii="Arial" w:hAnsi="Arial" w:cs="Arial"/>
          <w:b/>
          <w:bCs/>
        </w:rPr>
        <w:t>3</w:t>
      </w:r>
      <w:r w:rsidR="00FC01D9" w:rsidRPr="00FC01D9">
        <w:rPr>
          <w:rFonts w:ascii="Arial" w:hAnsi="Arial" w:cs="Arial"/>
          <w:b/>
          <w:bCs/>
          <w:vertAlign w:val="superscript"/>
        </w:rPr>
        <w:t>rd</w:t>
      </w:r>
      <w:r w:rsidR="00FC01D9">
        <w:rPr>
          <w:rFonts w:ascii="Arial" w:hAnsi="Arial" w:cs="Arial"/>
          <w:b/>
          <w:bCs/>
        </w:rPr>
        <w:t xml:space="preserve"> </w:t>
      </w:r>
      <w:r w:rsidR="00FC01D9" w:rsidRPr="00AA357E">
        <w:rPr>
          <w:rFonts w:ascii="Arial" w:hAnsi="Arial" w:cs="Arial"/>
          <w:b/>
          <w:bCs/>
        </w:rPr>
        <w:t>to</w:t>
      </w:r>
      <w:r w:rsidR="003A0688" w:rsidRPr="00AA357E">
        <w:rPr>
          <w:rFonts w:ascii="Arial" w:hAnsi="Arial" w:cs="Arial"/>
          <w:b/>
          <w:bCs/>
        </w:rPr>
        <w:t xml:space="preserve"> Friday </w:t>
      </w:r>
      <w:r w:rsidR="00305DC3">
        <w:rPr>
          <w:rFonts w:ascii="Arial" w:hAnsi="Arial" w:cs="Arial"/>
          <w:b/>
          <w:bCs/>
        </w:rPr>
        <w:t>2</w:t>
      </w:r>
      <w:r w:rsidR="006C6038">
        <w:rPr>
          <w:rFonts w:ascii="Arial" w:hAnsi="Arial" w:cs="Arial"/>
          <w:b/>
          <w:bCs/>
        </w:rPr>
        <w:t>7</w:t>
      </w:r>
      <w:r w:rsidR="00305DC3" w:rsidRPr="00305DC3">
        <w:rPr>
          <w:rFonts w:ascii="Arial" w:hAnsi="Arial" w:cs="Arial"/>
          <w:b/>
          <w:bCs/>
          <w:vertAlign w:val="superscript"/>
        </w:rPr>
        <w:t>th</w:t>
      </w:r>
      <w:r w:rsidR="003A0688" w:rsidRPr="00AA357E">
        <w:rPr>
          <w:rFonts w:ascii="Arial" w:hAnsi="Arial" w:cs="Arial"/>
          <w:b/>
          <w:bCs/>
        </w:rPr>
        <w:t xml:space="preserve"> </w:t>
      </w:r>
      <w:r w:rsidR="00465884" w:rsidRPr="00AA357E">
        <w:rPr>
          <w:rFonts w:ascii="Arial" w:hAnsi="Arial" w:cs="Arial"/>
          <w:b/>
          <w:bCs/>
        </w:rPr>
        <w:t xml:space="preserve">of July </w:t>
      </w:r>
      <w:r w:rsidR="003A0688" w:rsidRPr="00AA357E">
        <w:rPr>
          <w:rFonts w:ascii="Arial" w:hAnsi="Arial" w:cs="Arial"/>
          <w:b/>
          <w:bCs/>
        </w:rPr>
        <w:t>201</w:t>
      </w:r>
      <w:r w:rsidR="00FC01D9">
        <w:rPr>
          <w:rFonts w:ascii="Arial" w:hAnsi="Arial" w:cs="Arial"/>
          <w:b/>
          <w:bCs/>
        </w:rPr>
        <w:t>8</w:t>
      </w:r>
      <w:r w:rsidR="009D3459" w:rsidRPr="00AA357E">
        <w:rPr>
          <w:rFonts w:ascii="Arial" w:hAnsi="Arial" w:cs="Arial"/>
          <w:b/>
          <w:bCs/>
        </w:rPr>
        <w:t>)</w:t>
      </w:r>
      <w:r w:rsidR="0062573A" w:rsidRPr="00AA357E">
        <w:rPr>
          <w:rFonts w:ascii="Arial" w:hAnsi="Arial" w:cs="Arial"/>
          <w:b/>
          <w:bCs/>
        </w:rPr>
        <w:t xml:space="preserve"> 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363"/>
        <w:gridCol w:w="1330"/>
        <w:gridCol w:w="1213"/>
        <w:gridCol w:w="1275"/>
      </w:tblGrid>
      <w:tr w:rsidR="00804EE6" w:rsidRPr="00AA357E" w:rsidTr="00FC01D9">
        <w:trPr>
          <w:trHeight w:val="284"/>
          <w:jc w:val="center"/>
        </w:trPr>
        <w:tc>
          <w:tcPr>
            <w:tcW w:w="1215" w:type="dxa"/>
            <w:shd w:val="clear" w:color="auto" w:fill="BFBFBF" w:themeFill="background1" w:themeFillShade="BF"/>
          </w:tcPr>
          <w:p w:rsidR="00804EE6" w:rsidRPr="00C63B18" w:rsidRDefault="00804EE6" w:rsidP="00E404E8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363" w:type="dxa"/>
            <w:shd w:val="clear" w:color="auto" w:fill="BFBFBF" w:themeFill="background1" w:themeFillShade="BF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330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213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2559D5" w:rsidRDefault="00804EE6" w:rsidP="00E404E8">
            <w:pPr>
              <w:jc w:val="center"/>
              <w:rPr>
                <w:rFonts w:ascii="Arial" w:hAnsi="Arial" w:cs="Arial"/>
              </w:rPr>
            </w:pPr>
            <w:r w:rsidRPr="002559D5">
              <w:rPr>
                <w:rFonts w:ascii="Arial" w:hAnsi="Arial" w:cs="Arial"/>
              </w:rPr>
              <w:t>AM</w:t>
            </w:r>
          </w:p>
        </w:tc>
        <w:tc>
          <w:tcPr>
            <w:tcW w:w="1275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 xml:space="preserve">Half Day </w:t>
            </w:r>
            <w:r w:rsidRPr="002559D5">
              <w:rPr>
                <w:rFonts w:ascii="Arial" w:hAnsi="Arial" w:cs="Arial"/>
              </w:rPr>
              <w:t>PM</w:t>
            </w:r>
          </w:p>
        </w:tc>
      </w:tr>
      <w:tr w:rsidR="00804EE6" w:rsidRPr="00AA357E" w:rsidTr="00FC01D9">
        <w:trPr>
          <w:trHeight w:val="473"/>
          <w:jc w:val="center"/>
        </w:trPr>
        <w:tc>
          <w:tcPr>
            <w:tcW w:w="121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FC01D9" w:rsidRPr="00FC01D9" w:rsidRDefault="00804EE6" w:rsidP="00FC01D9">
            <w:pPr>
              <w:jc w:val="center"/>
              <w:rPr>
                <w:rFonts w:ascii="Arial" w:hAnsi="Arial" w:cs="Arial"/>
              </w:rPr>
            </w:pPr>
            <w:r w:rsidRPr="00380C69">
              <w:rPr>
                <w:rFonts w:ascii="Arial" w:hAnsi="Arial" w:cs="Arial"/>
              </w:rPr>
              <w:t>2</w:t>
            </w:r>
            <w:r w:rsidR="00FC01D9">
              <w:rPr>
                <w:rFonts w:ascii="Arial" w:hAnsi="Arial" w:cs="Arial"/>
              </w:rPr>
              <w:t>3</w:t>
            </w:r>
            <w:r w:rsidR="00FC01D9" w:rsidRPr="00FC01D9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363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FC01D9">
        <w:trPr>
          <w:trHeight w:val="498"/>
          <w:jc w:val="center"/>
        </w:trPr>
        <w:tc>
          <w:tcPr>
            <w:tcW w:w="121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FC01D9" w:rsidRPr="00FC01D9" w:rsidRDefault="00804EE6" w:rsidP="00FC01D9">
            <w:pPr>
              <w:jc w:val="center"/>
              <w:rPr>
                <w:rFonts w:ascii="Arial" w:hAnsi="Arial" w:cs="Arial"/>
              </w:rPr>
            </w:pPr>
            <w:r w:rsidRPr="00380C69">
              <w:rPr>
                <w:rFonts w:ascii="Arial" w:hAnsi="Arial" w:cs="Arial"/>
              </w:rPr>
              <w:t>2</w:t>
            </w:r>
            <w:r w:rsidR="00FC01D9">
              <w:rPr>
                <w:rFonts w:ascii="Arial" w:hAnsi="Arial" w:cs="Arial"/>
              </w:rPr>
              <w:t>4</w:t>
            </w:r>
            <w:r w:rsidR="00FC01D9" w:rsidRPr="00FC01D9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363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FC01D9">
        <w:trPr>
          <w:trHeight w:val="431"/>
          <w:jc w:val="center"/>
        </w:trPr>
        <w:tc>
          <w:tcPr>
            <w:tcW w:w="121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380C69">
              <w:rPr>
                <w:rFonts w:ascii="Arial" w:hAnsi="Arial" w:cs="Arial"/>
              </w:rPr>
              <w:t>2</w:t>
            </w:r>
            <w:r w:rsidR="00FC01D9">
              <w:rPr>
                <w:rFonts w:ascii="Arial" w:hAnsi="Arial" w:cs="Arial"/>
              </w:rPr>
              <w:t>5</w:t>
            </w:r>
            <w:r w:rsidRPr="00380C69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363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FC01D9">
        <w:trPr>
          <w:trHeight w:val="367"/>
          <w:jc w:val="center"/>
        </w:trPr>
        <w:tc>
          <w:tcPr>
            <w:tcW w:w="121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380C69">
              <w:rPr>
                <w:rFonts w:ascii="Arial" w:hAnsi="Arial" w:cs="Arial"/>
              </w:rPr>
              <w:t>2</w:t>
            </w:r>
            <w:r w:rsidR="00FC01D9">
              <w:rPr>
                <w:rFonts w:ascii="Arial" w:hAnsi="Arial" w:cs="Arial"/>
              </w:rPr>
              <w:t>6</w:t>
            </w:r>
            <w:r w:rsidRPr="00380C69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363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FC01D9">
        <w:trPr>
          <w:trHeight w:val="474"/>
          <w:jc w:val="center"/>
        </w:trPr>
        <w:tc>
          <w:tcPr>
            <w:tcW w:w="1215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380C69">
              <w:rPr>
                <w:rFonts w:ascii="Arial" w:hAnsi="Arial" w:cs="Arial"/>
              </w:rPr>
              <w:t>2</w:t>
            </w:r>
            <w:r w:rsidR="00FC01D9">
              <w:rPr>
                <w:rFonts w:ascii="Arial" w:hAnsi="Arial" w:cs="Arial"/>
              </w:rPr>
              <w:t>7</w:t>
            </w:r>
            <w:r w:rsidRPr="00380C69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363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3067F" w:rsidRPr="00AA357E" w:rsidRDefault="0093067F" w:rsidP="00D25F27">
      <w:pPr>
        <w:rPr>
          <w:rFonts w:ascii="Arial" w:hAnsi="Arial" w:cs="Arial"/>
          <w:b/>
          <w:bCs/>
        </w:rPr>
      </w:pPr>
    </w:p>
    <w:p w:rsidR="00962AA7" w:rsidRDefault="00962AA7" w:rsidP="00D25F27">
      <w:pPr>
        <w:rPr>
          <w:rFonts w:ascii="Arial" w:hAnsi="Arial" w:cs="Arial"/>
          <w:b/>
          <w:bCs/>
        </w:rPr>
      </w:pPr>
    </w:p>
    <w:p w:rsidR="0093067F" w:rsidRPr="00FC01D9" w:rsidRDefault="00CB4D4E" w:rsidP="00D25F27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Week</w:t>
      </w:r>
      <w:r w:rsidR="00A65B14" w:rsidRPr="00AA357E">
        <w:rPr>
          <w:rFonts w:ascii="Arial" w:hAnsi="Arial" w:cs="Arial"/>
          <w:b/>
          <w:bCs/>
        </w:rPr>
        <w:t xml:space="preserve"> </w:t>
      </w:r>
      <w:r w:rsidR="00465884" w:rsidRPr="00AA357E">
        <w:rPr>
          <w:rFonts w:ascii="Arial" w:hAnsi="Arial" w:cs="Arial"/>
          <w:b/>
          <w:bCs/>
        </w:rPr>
        <w:t>2</w:t>
      </w:r>
      <w:r w:rsidR="00A65B14" w:rsidRPr="00AA357E">
        <w:rPr>
          <w:rFonts w:ascii="Arial" w:hAnsi="Arial" w:cs="Arial"/>
          <w:b/>
          <w:bCs/>
        </w:rPr>
        <w:t xml:space="preserve"> (</w:t>
      </w:r>
      <w:r w:rsidR="005605C5" w:rsidRPr="00AA357E">
        <w:rPr>
          <w:rFonts w:ascii="Arial" w:hAnsi="Arial" w:cs="Arial"/>
          <w:b/>
          <w:bCs/>
        </w:rPr>
        <w:t>Mon</w:t>
      </w:r>
      <w:r w:rsidR="003A0688" w:rsidRPr="00AA357E">
        <w:rPr>
          <w:rFonts w:ascii="Arial" w:hAnsi="Arial" w:cs="Arial"/>
          <w:b/>
          <w:bCs/>
        </w:rPr>
        <w:t>day</w:t>
      </w:r>
      <w:r w:rsidR="00FC01D9">
        <w:rPr>
          <w:rFonts w:ascii="Arial" w:hAnsi="Arial" w:cs="Arial"/>
          <w:b/>
          <w:bCs/>
        </w:rPr>
        <w:t xml:space="preserve"> 30</w:t>
      </w:r>
      <w:r w:rsidR="00FC01D9" w:rsidRPr="00FC01D9">
        <w:rPr>
          <w:rFonts w:ascii="Arial" w:hAnsi="Arial" w:cs="Arial"/>
          <w:b/>
          <w:bCs/>
          <w:vertAlign w:val="superscript"/>
        </w:rPr>
        <w:t>th</w:t>
      </w:r>
      <w:r w:rsidR="00FC01D9">
        <w:rPr>
          <w:rFonts w:ascii="Arial" w:hAnsi="Arial" w:cs="Arial"/>
          <w:b/>
          <w:bCs/>
        </w:rPr>
        <w:t xml:space="preserve"> to</w:t>
      </w:r>
      <w:r w:rsidR="00305DC3">
        <w:rPr>
          <w:rFonts w:ascii="Arial" w:hAnsi="Arial" w:cs="Arial"/>
          <w:b/>
          <w:bCs/>
        </w:rPr>
        <w:t xml:space="preserve"> Friday </w:t>
      </w:r>
      <w:r w:rsidR="00FC01D9">
        <w:rPr>
          <w:rFonts w:ascii="Arial" w:hAnsi="Arial" w:cs="Arial"/>
          <w:b/>
          <w:bCs/>
        </w:rPr>
        <w:t>3</w:t>
      </w:r>
      <w:r w:rsidR="00FC01D9">
        <w:rPr>
          <w:rFonts w:ascii="Arial" w:hAnsi="Arial" w:cs="Arial"/>
          <w:b/>
          <w:bCs/>
          <w:vertAlign w:val="superscript"/>
        </w:rPr>
        <w:t>rd</w:t>
      </w:r>
      <w:r w:rsidR="00FC01D9">
        <w:rPr>
          <w:rFonts w:ascii="Arial" w:hAnsi="Arial" w:cs="Arial"/>
          <w:b/>
          <w:bCs/>
        </w:rPr>
        <w:t xml:space="preserve"> of August 2018</w:t>
      </w:r>
      <w:r w:rsidR="00D25F27" w:rsidRPr="00AA357E">
        <w:rPr>
          <w:rFonts w:ascii="Arial" w:hAnsi="Arial" w:cs="Arial"/>
          <w:b/>
          <w:bCs/>
        </w:rPr>
        <w:t>)</w:t>
      </w:r>
      <w:r w:rsidR="00A65B14" w:rsidRPr="00AA357E">
        <w:rPr>
          <w:rFonts w:ascii="Arial" w:hAnsi="Arial" w:cs="Arial"/>
          <w:b/>
          <w:bCs/>
        </w:rPr>
        <w:t xml:space="preserve"> </w:t>
      </w:r>
    </w:p>
    <w:p w:rsidR="00804EE6" w:rsidRDefault="00804EE6" w:rsidP="00D25F27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250"/>
        <w:gridCol w:w="1330"/>
        <w:gridCol w:w="1213"/>
        <w:gridCol w:w="1275"/>
      </w:tblGrid>
      <w:tr w:rsidR="00804EE6" w:rsidRPr="00AA357E" w:rsidTr="00FC01D9">
        <w:trPr>
          <w:trHeight w:val="284"/>
        </w:trPr>
        <w:tc>
          <w:tcPr>
            <w:tcW w:w="1328" w:type="dxa"/>
            <w:shd w:val="clear" w:color="auto" w:fill="BFBFBF" w:themeFill="background1" w:themeFillShade="BF"/>
          </w:tcPr>
          <w:p w:rsidR="00804EE6" w:rsidRPr="00C63B18" w:rsidRDefault="00804EE6" w:rsidP="00FC01D9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804EE6" w:rsidRPr="00804EE6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330" w:type="dxa"/>
            <w:shd w:val="clear" w:color="auto" w:fill="C0C0C0"/>
          </w:tcPr>
          <w:p w:rsidR="00804EE6" w:rsidRPr="00804EE6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213" w:type="dxa"/>
            <w:shd w:val="clear" w:color="auto" w:fill="C0C0C0"/>
          </w:tcPr>
          <w:p w:rsidR="00804EE6" w:rsidRPr="00804EE6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804EE6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75" w:type="dxa"/>
            <w:shd w:val="clear" w:color="auto" w:fill="C0C0C0"/>
          </w:tcPr>
          <w:p w:rsidR="00804EE6" w:rsidRPr="00804EE6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 PM</w:t>
            </w:r>
          </w:p>
        </w:tc>
      </w:tr>
      <w:tr w:rsidR="00804EE6" w:rsidRPr="00AA357E" w:rsidTr="00FC01D9">
        <w:trPr>
          <w:trHeight w:val="417"/>
        </w:trPr>
        <w:tc>
          <w:tcPr>
            <w:tcW w:w="1328" w:type="dxa"/>
          </w:tcPr>
          <w:p w:rsidR="00804EE6" w:rsidRPr="004836C2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FC01D9" w:rsidRPr="00FC01D9" w:rsidRDefault="00FC01D9" w:rsidP="00FC0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C01D9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250" w:type="dxa"/>
          </w:tcPr>
          <w:p w:rsidR="00804EE6" w:rsidRPr="00AA357E" w:rsidRDefault="00804EE6" w:rsidP="00FC01D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FC01D9">
        <w:trPr>
          <w:trHeight w:val="495"/>
        </w:trPr>
        <w:tc>
          <w:tcPr>
            <w:tcW w:w="1328" w:type="dxa"/>
          </w:tcPr>
          <w:p w:rsidR="00804EE6" w:rsidRPr="004836C2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380C69" w:rsidRDefault="00FC01D9" w:rsidP="00FC0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FC01D9">
              <w:rPr>
                <w:rFonts w:ascii="Arial" w:hAnsi="Arial" w:cs="Arial"/>
                <w:vertAlign w:val="superscript"/>
              </w:rPr>
              <w:t>st</w:t>
            </w:r>
            <w:r w:rsidR="00804E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0" w:type="dxa"/>
          </w:tcPr>
          <w:p w:rsidR="00804EE6" w:rsidRPr="00AA357E" w:rsidRDefault="00804EE6" w:rsidP="00FC01D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FC01D9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FC01D9">
        <w:trPr>
          <w:trHeight w:val="431"/>
        </w:trPr>
        <w:tc>
          <w:tcPr>
            <w:tcW w:w="1328" w:type="dxa"/>
          </w:tcPr>
          <w:p w:rsidR="00804EE6" w:rsidRPr="004836C2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FC01D9" w:rsidRPr="00FC01D9" w:rsidRDefault="00FC01D9" w:rsidP="00FC0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C01D9">
              <w:rPr>
                <w:rFonts w:ascii="Arial" w:hAnsi="Arial" w:cs="Arial"/>
                <w:vertAlign w:val="superscript"/>
              </w:rPr>
              <w:t>st</w:t>
            </w:r>
          </w:p>
        </w:tc>
        <w:tc>
          <w:tcPr>
            <w:tcW w:w="1250" w:type="dxa"/>
          </w:tcPr>
          <w:p w:rsidR="00804EE6" w:rsidRPr="00AA357E" w:rsidRDefault="00804EE6" w:rsidP="00FC01D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FC01D9">
        <w:trPr>
          <w:trHeight w:val="367"/>
        </w:trPr>
        <w:tc>
          <w:tcPr>
            <w:tcW w:w="1328" w:type="dxa"/>
          </w:tcPr>
          <w:p w:rsidR="00804EE6" w:rsidRPr="004836C2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FC01D9" w:rsidRPr="00FC01D9" w:rsidRDefault="00FC01D9" w:rsidP="00FC0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C01D9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1250" w:type="dxa"/>
          </w:tcPr>
          <w:p w:rsidR="00804EE6" w:rsidRPr="00AA357E" w:rsidRDefault="00804EE6" w:rsidP="00FC01D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FC01D9">
        <w:trPr>
          <w:trHeight w:val="474"/>
        </w:trPr>
        <w:tc>
          <w:tcPr>
            <w:tcW w:w="1328" w:type="dxa"/>
          </w:tcPr>
          <w:p w:rsidR="00804EE6" w:rsidRPr="004836C2" w:rsidRDefault="00804EE6" w:rsidP="00FC01D9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FC01D9" w:rsidRPr="00FC01D9" w:rsidRDefault="00FC01D9" w:rsidP="00FC0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C01D9">
              <w:rPr>
                <w:rFonts w:ascii="Arial" w:hAnsi="Arial" w:cs="Arial"/>
                <w:vertAlign w:val="superscript"/>
              </w:rPr>
              <w:t>rd</w:t>
            </w:r>
          </w:p>
        </w:tc>
        <w:tc>
          <w:tcPr>
            <w:tcW w:w="1250" w:type="dxa"/>
          </w:tcPr>
          <w:p w:rsidR="00804EE6" w:rsidRPr="00AA357E" w:rsidRDefault="00804EE6" w:rsidP="00FC01D9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FC01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6B4C" w:rsidRDefault="00FC01D9" w:rsidP="00CB4D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:rsidR="006F6B4C" w:rsidRDefault="006F6B4C" w:rsidP="00CB4D4E">
      <w:pPr>
        <w:rPr>
          <w:rFonts w:ascii="Arial" w:hAnsi="Arial" w:cs="Arial"/>
          <w:b/>
          <w:bCs/>
        </w:rPr>
      </w:pPr>
    </w:p>
    <w:p w:rsidR="00962AA7" w:rsidRPr="006C6038" w:rsidRDefault="00CB4D4E" w:rsidP="00CB4D4E">
      <w:pPr>
        <w:rPr>
          <w:rFonts w:ascii="Arial" w:hAnsi="Arial" w:cs="Arial"/>
          <w:b/>
          <w:bCs/>
          <w:vertAlign w:val="superscript"/>
        </w:rPr>
      </w:pPr>
      <w:r w:rsidRPr="00AA357E">
        <w:rPr>
          <w:rFonts w:ascii="Arial" w:hAnsi="Arial" w:cs="Arial"/>
          <w:b/>
          <w:bCs/>
        </w:rPr>
        <w:t xml:space="preserve">Week 3 (Monday </w:t>
      </w:r>
      <w:r w:rsidR="006C6038">
        <w:rPr>
          <w:rFonts w:ascii="Arial" w:hAnsi="Arial" w:cs="Arial"/>
          <w:b/>
          <w:bCs/>
        </w:rPr>
        <w:t>6</w:t>
      </w:r>
      <w:r w:rsidR="006C6038">
        <w:rPr>
          <w:rFonts w:ascii="Arial" w:hAnsi="Arial" w:cs="Arial"/>
          <w:b/>
          <w:bCs/>
          <w:vertAlign w:val="superscript"/>
        </w:rPr>
        <w:t>th</w:t>
      </w:r>
      <w:r w:rsidR="00305DC3">
        <w:rPr>
          <w:rFonts w:ascii="Arial" w:hAnsi="Arial" w:cs="Arial"/>
          <w:b/>
          <w:bCs/>
        </w:rPr>
        <w:t xml:space="preserve"> till Friday 1</w:t>
      </w:r>
      <w:r w:rsidR="006C6038">
        <w:rPr>
          <w:rFonts w:ascii="Arial" w:hAnsi="Arial" w:cs="Arial"/>
          <w:b/>
          <w:bCs/>
        </w:rPr>
        <w:t>0</w:t>
      </w:r>
      <w:r w:rsidR="00305DC3" w:rsidRPr="00305DC3">
        <w:rPr>
          <w:rFonts w:ascii="Arial" w:hAnsi="Arial" w:cs="Arial"/>
          <w:b/>
          <w:bCs/>
          <w:vertAlign w:val="superscript"/>
        </w:rPr>
        <w:t>th</w:t>
      </w:r>
      <w:r w:rsidR="006C6038">
        <w:rPr>
          <w:rFonts w:ascii="Arial" w:hAnsi="Arial" w:cs="Arial"/>
          <w:b/>
          <w:bCs/>
        </w:rPr>
        <w:t xml:space="preserve"> of August 2018</w:t>
      </w:r>
      <w:r w:rsidRPr="00AA357E">
        <w:rPr>
          <w:rFonts w:ascii="Arial" w:hAnsi="Arial" w:cs="Arial"/>
          <w:b/>
          <w:bCs/>
        </w:rPr>
        <w:t xml:space="preserve">) </w:t>
      </w:r>
    </w:p>
    <w:p w:rsidR="006F6B4C" w:rsidRDefault="006F6B4C" w:rsidP="00CB4D4E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250"/>
        <w:gridCol w:w="1330"/>
        <w:gridCol w:w="1213"/>
        <w:gridCol w:w="1275"/>
      </w:tblGrid>
      <w:tr w:rsidR="00804EE6" w:rsidRPr="00AA357E" w:rsidTr="00804EE6">
        <w:trPr>
          <w:trHeight w:val="284"/>
          <w:jc w:val="center"/>
        </w:trPr>
        <w:tc>
          <w:tcPr>
            <w:tcW w:w="1328" w:type="dxa"/>
            <w:shd w:val="clear" w:color="auto" w:fill="BFBFBF" w:themeFill="background1" w:themeFillShade="BF"/>
          </w:tcPr>
          <w:p w:rsidR="00804EE6" w:rsidRPr="00C63B18" w:rsidRDefault="00804EE6" w:rsidP="00394CA4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804EE6" w:rsidRPr="00804EE6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330" w:type="dxa"/>
            <w:shd w:val="clear" w:color="auto" w:fill="C0C0C0"/>
          </w:tcPr>
          <w:p w:rsidR="00804EE6" w:rsidRPr="00804EE6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213" w:type="dxa"/>
            <w:shd w:val="clear" w:color="auto" w:fill="C0C0C0"/>
          </w:tcPr>
          <w:p w:rsidR="00804EE6" w:rsidRPr="00804EE6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804EE6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75" w:type="dxa"/>
            <w:shd w:val="clear" w:color="auto" w:fill="C0C0C0"/>
          </w:tcPr>
          <w:p w:rsidR="00804EE6" w:rsidRPr="00804EE6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 PM</w:t>
            </w:r>
          </w:p>
        </w:tc>
      </w:tr>
      <w:tr w:rsidR="00804EE6" w:rsidRPr="00AA357E" w:rsidTr="00804EE6">
        <w:trPr>
          <w:trHeight w:val="417"/>
          <w:jc w:val="center"/>
        </w:trPr>
        <w:tc>
          <w:tcPr>
            <w:tcW w:w="1328" w:type="dxa"/>
          </w:tcPr>
          <w:p w:rsidR="00804EE6" w:rsidRPr="004836C2" w:rsidRDefault="00804EE6" w:rsidP="00394CA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6C6038" w:rsidRPr="006C6038" w:rsidRDefault="006C6038" w:rsidP="006C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804E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6</w:t>
            </w:r>
            <w:r w:rsidRPr="006C603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1250" w:type="dxa"/>
          </w:tcPr>
          <w:p w:rsidR="00804EE6" w:rsidRPr="00AA357E" w:rsidRDefault="00804EE6" w:rsidP="00394CA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804EE6">
        <w:trPr>
          <w:trHeight w:val="495"/>
          <w:jc w:val="center"/>
        </w:trPr>
        <w:tc>
          <w:tcPr>
            <w:tcW w:w="1328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380C69" w:rsidRDefault="006C6038" w:rsidP="00804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04EE6" w:rsidRPr="006F6B4C">
              <w:rPr>
                <w:rFonts w:ascii="Arial" w:hAnsi="Arial" w:cs="Arial"/>
                <w:vertAlign w:val="superscript"/>
              </w:rPr>
              <w:t>th</w:t>
            </w:r>
            <w:r w:rsidR="00804E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0" w:type="dxa"/>
          </w:tcPr>
          <w:p w:rsidR="00804EE6" w:rsidRPr="00AA357E" w:rsidRDefault="00804EE6" w:rsidP="00394CA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394CA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804EE6">
        <w:trPr>
          <w:trHeight w:val="431"/>
          <w:jc w:val="center"/>
        </w:trPr>
        <w:tc>
          <w:tcPr>
            <w:tcW w:w="1328" w:type="dxa"/>
          </w:tcPr>
          <w:p w:rsidR="00804EE6" w:rsidRPr="004836C2" w:rsidRDefault="00804EE6" w:rsidP="00394CA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4EE6" w:rsidRPr="004836C2" w:rsidRDefault="006C6038" w:rsidP="00394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8</w:t>
            </w:r>
            <w:r w:rsidR="00804EE6" w:rsidRPr="006F6B4C">
              <w:rPr>
                <w:rFonts w:ascii="Arial" w:hAnsi="Arial" w:cs="Arial"/>
                <w:vertAlign w:val="superscript"/>
              </w:rPr>
              <w:t>th</w:t>
            </w:r>
            <w:r w:rsidR="00804E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0" w:type="dxa"/>
          </w:tcPr>
          <w:p w:rsidR="00804EE6" w:rsidRPr="00AA357E" w:rsidRDefault="00804EE6" w:rsidP="00394CA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804EE6">
        <w:trPr>
          <w:trHeight w:val="367"/>
          <w:jc w:val="center"/>
        </w:trPr>
        <w:tc>
          <w:tcPr>
            <w:tcW w:w="1328" w:type="dxa"/>
          </w:tcPr>
          <w:p w:rsidR="00804EE6" w:rsidRPr="004836C2" w:rsidRDefault="00804EE6" w:rsidP="00394CA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4836C2" w:rsidRDefault="006C6038" w:rsidP="00394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</w:t>
            </w:r>
            <w:r w:rsidR="00804EE6" w:rsidRPr="006F6B4C">
              <w:rPr>
                <w:rFonts w:ascii="Arial" w:hAnsi="Arial" w:cs="Arial"/>
                <w:vertAlign w:val="superscript"/>
              </w:rPr>
              <w:t>th</w:t>
            </w:r>
            <w:r w:rsidR="00804EE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0" w:type="dxa"/>
          </w:tcPr>
          <w:p w:rsidR="00804EE6" w:rsidRPr="00AA357E" w:rsidRDefault="00804EE6" w:rsidP="00394CA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804EE6">
        <w:trPr>
          <w:trHeight w:val="474"/>
          <w:jc w:val="center"/>
        </w:trPr>
        <w:tc>
          <w:tcPr>
            <w:tcW w:w="1328" w:type="dxa"/>
          </w:tcPr>
          <w:p w:rsidR="00804EE6" w:rsidRPr="004836C2" w:rsidRDefault="00804EE6" w:rsidP="00394CA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4836C2" w:rsidRDefault="00804EE6" w:rsidP="00394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6C6038">
              <w:rPr>
                <w:rFonts w:ascii="Arial" w:hAnsi="Arial" w:cs="Arial"/>
              </w:rPr>
              <w:t>0</w:t>
            </w:r>
            <w:r w:rsidRPr="006F6B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0" w:type="dxa"/>
          </w:tcPr>
          <w:p w:rsidR="00804EE6" w:rsidRPr="00AA357E" w:rsidRDefault="00804EE6" w:rsidP="00394CA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394C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6B4C" w:rsidRDefault="006F6B4C" w:rsidP="00CB4D4E">
      <w:pPr>
        <w:rPr>
          <w:rFonts w:ascii="Arial" w:hAnsi="Arial" w:cs="Arial"/>
          <w:b/>
          <w:bCs/>
        </w:rPr>
      </w:pPr>
    </w:p>
    <w:p w:rsidR="00962AA7" w:rsidRDefault="00962AA7" w:rsidP="00CB4D4E">
      <w:pPr>
        <w:rPr>
          <w:rFonts w:ascii="Arial" w:hAnsi="Arial" w:cs="Arial"/>
          <w:b/>
          <w:bCs/>
        </w:rPr>
      </w:pPr>
    </w:p>
    <w:p w:rsidR="00804EE6" w:rsidRDefault="00804EE6" w:rsidP="00305DC3">
      <w:pPr>
        <w:rPr>
          <w:rFonts w:ascii="Arial" w:hAnsi="Arial" w:cs="Arial"/>
          <w:b/>
          <w:bCs/>
        </w:rPr>
      </w:pPr>
    </w:p>
    <w:p w:rsidR="002559D5" w:rsidRDefault="002559D5" w:rsidP="00305DC3">
      <w:pPr>
        <w:rPr>
          <w:rFonts w:ascii="Arial" w:hAnsi="Arial" w:cs="Arial"/>
          <w:b/>
          <w:bCs/>
        </w:rPr>
      </w:pPr>
    </w:p>
    <w:p w:rsidR="00961552" w:rsidRDefault="00961552" w:rsidP="00305DC3">
      <w:pPr>
        <w:rPr>
          <w:rFonts w:ascii="Arial" w:hAnsi="Arial" w:cs="Arial"/>
          <w:b/>
          <w:bCs/>
        </w:rPr>
      </w:pPr>
    </w:p>
    <w:p w:rsidR="00305DC3" w:rsidRDefault="00305DC3" w:rsidP="00305D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Week 4</w:t>
      </w:r>
      <w:r w:rsidRPr="00AA357E">
        <w:rPr>
          <w:rFonts w:ascii="Arial" w:hAnsi="Arial" w:cs="Arial"/>
          <w:b/>
          <w:bCs/>
        </w:rPr>
        <w:t xml:space="preserve"> (Monday </w:t>
      </w:r>
      <w:r>
        <w:rPr>
          <w:rFonts w:ascii="Arial" w:hAnsi="Arial" w:cs="Arial"/>
          <w:b/>
          <w:bCs/>
        </w:rPr>
        <w:t>1</w:t>
      </w:r>
      <w:r w:rsidR="006C6038">
        <w:rPr>
          <w:rFonts w:ascii="Arial" w:hAnsi="Arial" w:cs="Arial"/>
          <w:b/>
          <w:bCs/>
        </w:rPr>
        <w:t>3</w:t>
      </w:r>
      <w:r w:rsidRPr="00305DC3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to Friday 1</w:t>
      </w:r>
      <w:r w:rsidR="006C6038">
        <w:rPr>
          <w:rFonts w:ascii="Arial" w:hAnsi="Arial" w:cs="Arial"/>
          <w:b/>
          <w:bCs/>
        </w:rPr>
        <w:t>7</w:t>
      </w:r>
      <w:r w:rsidRPr="00305DC3">
        <w:rPr>
          <w:rFonts w:ascii="Arial" w:hAnsi="Arial" w:cs="Arial"/>
          <w:b/>
          <w:bCs/>
          <w:vertAlign w:val="superscript"/>
        </w:rPr>
        <w:t>th</w:t>
      </w:r>
      <w:r w:rsidR="006C6038">
        <w:rPr>
          <w:rFonts w:ascii="Arial" w:hAnsi="Arial" w:cs="Arial"/>
          <w:b/>
          <w:bCs/>
        </w:rPr>
        <w:t xml:space="preserve"> August 2018</w:t>
      </w:r>
      <w:r w:rsidRPr="00AA357E">
        <w:rPr>
          <w:rFonts w:ascii="Arial" w:hAnsi="Arial" w:cs="Arial"/>
          <w:b/>
          <w:bCs/>
        </w:rPr>
        <w:t xml:space="preserve">) </w:t>
      </w:r>
    </w:p>
    <w:p w:rsidR="002559D5" w:rsidRDefault="002559D5" w:rsidP="00305DC3">
      <w:pPr>
        <w:rPr>
          <w:rFonts w:ascii="Arial" w:hAnsi="Arial" w:cs="Arial"/>
          <w:b/>
          <w:bCs/>
        </w:rPr>
      </w:pPr>
    </w:p>
    <w:p w:rsidR="00FC01D9" w:rsidRDefault="00FC01D9" w:rsidP="00305DC3">
      <w:pPr>
        <w:rPr>
          <w:rFonts w:ascii="Arial" w:hAnsi="Arial" w:cs="Arial"/>
          <w:b/>
          <w:bCs/>
        </w:rPr>
      </w:pPr>
    </w:p>
    <w:p w:rsidR="00FC01D9" w:rsidRDefault="00FC01D9" w:rsidP="00305DC3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250"/>
        <w:gridCol w:w="1330"/>
        <w:gridCol w:w="1213"/>
        <w:gridCol w:w="1275"/>
      </w:tblGrid>
      <w:tr w:rsidR="00804EE6" w:rsidRPr="00AA357E" w:rsidTr="00E404E8">
        <w:trPr>
          <w:trHeight w:val="284"/>
          <w:jc w:val="center"/>
        </w:trPr>
        <w:tc>
          <w:tcPr>
            <w:tcW w:w="1328" w:type="dxa"/>
            <w:shd w:val="clear" w:color="auto" w:fill="BFBFBF" w:themeFill="background1" w:themeFillShade="BF"/>
          </w:tcPr>
          <w:p w:rsidR="00804EE6" w:rsidRPr="00C63B18" w:rsidRDefault="00804EE6" w:rsidP="00E404E8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330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213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75" w:type="dxa"/>
            <w:shd w:val="clear" w:color="auto" w:fill="C0C0C0"/>
          </w:tcPr>
          <w:p w:rsidR="00804EE6" w:rsidRPr="00804EE6" w:rsidRDefault="00804EE6" w:rsidP="00E404E8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 PM</w:t>
            </w:r>
          </w:p>
        </w:tc>
      </w:tr>
      <w:tr w:rsidR="00804EE6" w:rsidRPr="00AA357E" w:rsidTr="00E404E8">
        <w:trPr>
          <w:trHeight w:val="417"/>
          <w:jc w:val="center"/>
        </w:trPr>
        <w:tc>
          <w:tcPr>
            <w:tcW w:w="1328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6C6038">
              <w:rPr>
                <w:rFonts w:ascii="Arial" w:hAnsi="Arial" w:cs="Arial"/>
              </w:rPr>
              <w:t>3</w:t>
            </w:r>
            <w:r w:rsidRPr="006F6B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E404E8">
        <w:trPr>
          <w:trHeight w:val="495"/>
          <w:jc w:val="center"/>
        </w:trPr>
        <w:tc>
          <w:tcPr>
            <w:tcW w:w="1328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804EE6" w:rsidRPr="00380C69" w:rsidRDefault="00804EE6" w:rsidP="00804E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6038">
              <w:rPr>
                <w:rFonts w:ascii="Arial" w:hAnsi="Arial" w:cs="Arial"/>
              </w:rPr>
              <w:t>4</w:t>
            </w:r>
            <w:r w:rsidRPr="006F6B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5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E404E8">
        <w:trPr>
          <w:trHeight w:val="431"/>
          <w:jc w:val="center"/>
        </w:trPr>
        <w:tc>
          <w:tcPr>
            <w:tcW w:w="1328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6C6038">
              <w:rPr>
                <w:rFonts w:ascii="Arial" w:hAnsi="Arial" w:cs="Arial"/>
              </w:rPr>
              <w:t>5</w:t>
            </w:r>
            <w:r w:rsidRPr="006F6B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5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E404E8">
        <w:trPr>
          <w:trHeight w:val="367"/>
          <w:jc w:val="center"/>
        </w:trPr>
        <w:tc>
          <w:tcPr>
            <w:tcW w:w="1328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6C6038">
              <w:rPr>
                <w:rFonts w:ascii="Arial" w:hAnsi="Arial" w:cs="Arial"/>
              </w:rPr>
              <w:t>6</w:t>
            </w:r>
            <w:r w:rsidRPr="006F6B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5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  <w:tr w:rsidR="00804EE6" w:rsidRPr="00AA357E" w:rsidTr="00E404E8">
        <w:trPr>
          <w:trHeight w:val="474"/>
          <w:jc w:val="center"/>
        </w:trPr>
        <w:tc>
          <w:tcPr>
            <w:tcW w:w="1328" w:type="dxa"/>
          </w:tcPr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804EE6" w:rsidRPr="004836C2" w:rsidRDefault="00804EE6" w:rsidP="00804E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6C6038">
              <w:rPr>
                <w:rFonts w:ascii="Arial" w:hAnsi="Arial" w:cs="Arial"/>
              </w:rPr>
              <w:t>7</w:t>
            </w:r>
            <w:r w:rsidRPr="006F6B4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50" w:type="dxa"/>
          </w:tcPr>
          <w:p w:rsidR="00804EE6" w:rsidRPr="00AA357E" w:rsidRDefault="00804EE6" w:rsidP="00E404E8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804EE6" w:rsidRPr="00AA357E" w:rsidRDefault="00804EE6" w:rsidP="00E404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4EE6" w:rsidRDefault="00804EE6" w:rsidP="00305DC3">
      <w:pPr>
        <w:rPr>
          <w:rFonts w:ascii="Arial" w:hAnsi="Arial" w:cs="Arial"/>
          <w:b/>
          <w:bCs/>
        </w:rPr>
      </w:pPr>
    </w:p>
    <w:p w:rsidR="006F6B4C" w:rsidRDefault="006F6B4C" w:rsidP="00305DC3">
      <w:pPr>
        <w:rPr>
          <w:rFonts w:ascii="Arial" w:hAnsi="Arial" w:cs="Arial"/>
          <w:b/>
          <w:bCs/>
        </w:rPr>
      </w:pPr>
    </w:p>
    <w:p w:rsidR="00FC01D9" w:rsidRDefault="00FC01D9" w:rsidP="00305DC3">
      <w:pPr>
        <w:rPr>
          <w:rFonts w:ascii="Arial" w:hAnsi="Arial" w:cs="Arial"/>
          <w:b/>
          <w:bCs/>
        </w:rPr>
      </w:pPr>
    </w:p>
    <w:p w:rsidR="00FC01D9" w:rsidRDefault="00FC01D9" w:rsidP="00305DC3">
      <w:pPr>
        <w:rPr>
          <w:rFonts w:ascii="Arial" w:hAnsi="Arial" w:cs="Arial"/>
          <w:b/>
          <w:bCs/>
        </w:rPr>
      </w:pPr>
    </w:p>
    <w:p w:rsidR="006C6038" w:rsidRPr="006C6038" w:rsidRDefault="006C6038" w:rsidP="00305D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Week 5 (Monday 20</w:t>
      </w:r>
      <w:r w:rsidRPr="006C603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to Friday 24</w:t>
      </w:r>
      <w:r w:rsidRPr="006C603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August 2018)</w:t>
      </w: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FC01D9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8"/>
        <w:gridCol w:w="1250"/>
        <w:gridCol w:w="1330"/>
        <w:gridCol w:w="1213"/>
        <w:gridCol w:w="1275"/>
      </w:tblGrid>
      <w:tr w:rsidR="00FC01D9" w:rsidRPr="00AA357E" w:rsidTr="004E2D34">
        <w:trPr>
          <w:trHeight w:val="284"/>
          <w:jc w:val="center"/>
        </w:trPr>
        <w:tc>
          <w:tcPr>
            <w:tcW w:w="1328" w:type="dxa"/>
            <w:shd w:val="clear" w:color="auto" w:fill="BFBFBF" w:themeFill="background1" w:themeFillShade="BF"/>
          </w:tcPr>
          <w:p w:rsidR="00FC01D9" w:rsidRPr="00C63B18" w:rsidRDefault="00FC01D9" w:rsidP="004E2D34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330" w:type="dxa"/>
            <w:shd w:val="clear" w:color="auto" w:fill="C0C0C0"/>
          </w:tcPr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213" w:type="dxa"/>
            <w:shd w:val="clear" w:color="auto" w:fill="C0C0C0"/>
          </w:tcPr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275" w:type="dxa"/>
            <w:shd w:val="clear" w:color="auto" w:fill="C0C0C0"/>
          </w:tcPr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 PM</w:t>
            </w:r>
          </w:p>
        </w:tc>
      </w:tr>
      <w:tr w:rsidR="00FC01D9" w:rsidRPr="00AA357E" w:rsidTr="004E2D34">
        <w:trPr>
          <w:trHeight w:val="417"/>
          <w:jc w:val="center"/>
        </w:trPr>
        <w:tc>
          <w:tcPr>
            <w:tcW w:w="1328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FC01D9" w:rsidRPr="004836C2" w:rsidRDefault="006C6038" w:rsidP="004E2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</w:t>
            </w:r>
            <w:r w:rsidR="00FC01D9" w:rsidRPr="006F6B4C">
              <w:rPr>
                <w:rFonts w:ascii="Arial" w:hAnsi="Arial" w:cs="Arial"/>
                <w:vertAlign w:val="superscript"/>
              </w:rPr>
              <w:t>th</w:t>
            </w:r>
            <w:r w:rsidR="00FC01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0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</w:tr>
      <w:tr w:rsidR="00FC01D9" w:rsidRPr="00AA357E" w:rsidTr="004E2D34">
        <w:trPr>
          <w:trHeight w:val="495"/>
          <w:jc w:val="center"/>
        </w:trPr>
        <w:tc>
          <w:tcPr>
            <w:tcW w:w="1328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FC01D9" w:rsidRPr="006C6038" w:rsidRDefault="006C6038" w:rsidP="006C603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  <w:vertAlign w:val="superscript"/>
              </w:rPr>
              <w:t>st</w:t>
            </w:r>
            <w:r w:rsidR="00FC01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50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</w:tr>
      <w:tr w:rsidR="00FC01D9" w:rsidRPr="00AA357E" w:rsidTr="004E2D34">
        <w:trPr>
          <w:trHeight w:val="431"/>
          <w:jc w:val="center"/>
        </w:trPr>
        <w:tc>
          <w:tcPr>
            <w:tcW w:w="1328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FC01D9" w:rsidRPr="006C6038" w:rsidRDefault="006C6038" w:rsidP="006C6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6C6038">
              <w:rPr>
                <w:rFonts w:ascii="Arial" w:hAnsi="Arial" w:cs="Arial"/>
                <w:vertAlign w:val="superscript"/>
              </w:rPr>
              <w:t>nd</w:t>
            </w:r>
            <w:r w:rsidR="00FC01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50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</w:tr>
      <w:tr w:rsidR="00FC01D9" w:rsidRPr="00AA357E" w:rsidTr="004E2D34">
        <w:trPr>
          <w:trHeight w:val="367"/>
          <w:jc w:val="center"/>
        </w:trPr>
        <w:tc>
          <w:tcPr>
            <w:tcW w:w="1328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FC01D9" w:rsidRPr="006C6038" w:rsidRDefault="006C6038" w:rsidP="006C6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6C6038">
              <w:rPr>
                <w:rFonts w:ascii="Arial" w:hAnsi="Arial" w:cs="Arial"/>
                <w:vertAlign w:val="superscript"/>
              </w:rPr>
              <w:t>rd</w:t>
            </w:r>
            <w:r w:rsidR="00FC01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50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</w:tr>
      <w:tr w:rsidR="00FC01D9" w:rsidRPr="00AA357E" w:rsidTr="004E2D34">
        <w:trPr>
          <w:trHeight w:val="474"/>
          <w:jc w:val="center"/>
        </w:trPr>
        <w:tc>
          <w:tcPr>
            <w:tcW w:w="1328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FC01D9" w:rsidRPr="004836C2" w:rsidRDefault="006C6038" w:rsidP="004E2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24</w:t>
            </w:r>
            <w:r w:rsidR="00FC01D9" w:rsidRPr="006F6B4C">
              <w:rPr>
                <w:rFonts w:ascii="Arial" w:hAnsi="Arial" w:cs="Arial"/>
                <w:vertAlign w:val="superscript"/>
              </w:rPr>
              <w:t>th</w:t>
            </w:r>
            <w:r w:rsidR="00FC01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50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01D9" w:rsidRDefault="00FC01D9" w:rsidP="00FC01D9">
      <w:pPr>
        <w:rPr>
          <w:rFonts w:ascii="Arial" w:hAnsi="Arial" w:cs="Arial"/>
          <w:b/>
          <w:bCs/>
        </w:rPr>
      </w:pPr>
    </w:p>
    <w:p w:rsidR="00FC01D9" w:rsidRDefault="00FC01D9" w:rsidP="00FC01D9">
      <w:pPr>
        <w:rPr>
          <w:rFonts w:ascii="Arial" w:hAnsi="Arial" w:cs="Arial"/>
          <w:b/>
          <w:bCs/>
        </w:rPr>
      </w:pPr>
    </w:p>
    <w:p w:rsidR="00FC01D9" w:rsidRDefault="00FC01D9" w:rsidP="00FC01D9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FC01D9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6C6038" w:rsidP="00FC01D9">
      <w:pPr>
        <w:tabs>
          <w:tab w:val="left" w:pos="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Week 6 </w:t>
      </w:r>
      <w:r w:rsidR="00BA3B15">
        <w:rPr>
          <w:rFonts w:ascii="Arial" w:hAnsi="Arial" w:cs="Arial"/>
          <w:b/>
          <w:bCs/>
        </w:rPr>
        <w:t>(Monday</w:t>
      </w:r>
      <w:r>
        <w:rPr>
          <w:rFonts w:ascii="Arial" w:hAnsi="Arial" w:cs="Arial"/>
          <w:b/>
          <w:bCs/>
        </w:rPr>
        <w:t xml:space="preserve"> 27</w:t>
      </w:r>
      <w:r w:rsidRPr="006C6038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to Friday 31</w:t>
      </w:r>
      <w:r w:rsidRPr="006C6038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August 2018)</w:t>
      </w:r>
    </w:p>
    <w:p w:rsidR="00FC01D9" w:rsidRDefault="00FC01D9" w:rsidP="00FC01D9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FC01D9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-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303"/>
        <w:gridCol w:w="1386"/>
        <w:gridCol w:w="1264"/>
        <w:gridCol w:w="1329"/>
      </w:tblGrid>
      <w:tr w:rsidR="00FC01D9" w:rsidRPr="00AA357E" w:rsidTr="006C6038">
        <w:trPr>
          <w:trHeight w:val="308"/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FC01D9" w:rsidRPr="00C63B18" w:rsidRDefault="00FC01D9" w:rsidP="004E2D34">
            <w:pPr>
              <w:rPr>
                <w:rFonts w:ascii="Arial" w:hAnsi="Arial" w:cs="Arial"/>
                <w:b/>
              </w:rPr>
            </w:pPr>
            <w:r w:rsidRPr="00C63B18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303" w:type="dxa"/>
            <w:shd w:val="clear" w:color="auto" w:fill="BFBFBF" w:themeFill="background1" w:themeFillShade="BF"/>
          </w:tcPr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Full Day</w:t>
            </w:r>
          </w:p>
        </w:tc>
        <w:tc>
          <w:tcPr>
            <w:tcW w:w="1386" w:type="dxa"/>
            <w:shd w:val="clear" w:color="auto" w:fill="C0C0C0"/>
          </w:tcPr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Short Day</w:t>
            </w:r>
          </w:p>
        </w:tc>
        <w:tc>
          <w:tcPr>
            <w:tcW w:w="1264" w:type="dxa"/>
            <w:shd w:val="clear" w:color="auto" w:fill="C0C0C0"/>
          </w:tcPr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</w:t>
            </w:r>
          </w:p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329" w:type="dxa"/>
            <w:shd w:val="clear" w:color="auto" w:fill="C0C0C0"/>
          </w:tcPr>
          <w:p w:rsidR="00FC01D9" w:rsidRPr="00804EE6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804EE6">
              <w:rPr>
                <w:rFonts w:ascii="Arial" w:hAnsi="Arial" w:cs="Arial"/>
                <w:b/>
              </w:rPr>
              <w:t>Half Day PM</w:t>
            </w:r>
          </w:p>
        </w:tc>
      </w:tr>
      <w:tr w:rsidR="00FC01D9" w:rsidRPr="00AA357E" w:rsidTr="006C6038">
        <w:trPr>
          <w:trHeight w:val="452"/>
          <w:jc w:val="center"/>
        </w:trPr>
        <w:tc>
          <w:tcPr>
            <w:tcW w:w="1384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Monday</w:t>
            </w:r>
          </w:p>
          <w:p w:rsidR="00FC01D9" w:rsidRPr="004836C2" w:rsidRDefault="006C6038" w:rsidP="004E2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27</w:t>
            </w:r>
            <w:r w:rsidR="00FC01D9" w:rsidRPr="006F6B4C">
              <w:rPr>
                <w:rFonts w:ascii="Arial" w:hAnsi="Arial" w:cs="Arial"/>
                <w:vertAlign w:val="superscript"/>
              </w:rPr>
              <w:t>th</w:t>
            </w:r>
            <w:r w:rsidR="00FC01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3" w:type="dxa"/>
          </w:tcPr>
          <w:p w:rsidR="00FC01D9" w:rsidRDefault="006C6038" w:rsidP="004E2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</w:t>
            </w:r>
          </w:p>
          <w:p w:rsidR="006C6038" w:rsidRPr="00AA357E" w:rsidRDefault="006C6038" w:rsidP="004E2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HOILDAY</w:t>
            </w:r>
          </w:p>
        </w:tc>
        <w:tc>
          <w:tcPr>
            <w:tcW w:w="1386" w:type="dxa"/>
          </w:tcPr>
          <w:p w:rsidR="00FC01D9" w:rsidRPr="006C6038" w:rsidRDefault="006C6038" w:rsidP="006C6038">
            <w:pPr>
              <w:rPr>
                <w:rFonts w:ascii="Arial" w:hAnsi="Arial" w:cs="Arial"/>
              </w:rPr>
            </w:pPr>
            <w:r w:rsidRPr="006C6038">
              <w:rPr>
                <w:rFonts w:ascii="Arial" w:hAnsi="Arial" w:cs="Arial"/>
              </w:rPr>
              <w:t xml:space="preserve">BANK </w:t>
            </w:r>
          </w:p>
          <w:p w:rsidR="006C6038" w:rsidRPr="006C6038" w:rsidRDefault="006C6038" w:rsidP="006C6038">
            <w:pPr>
              <w:rPr>
                <w:rFonts w:ascii="Arial" w:hAnsi="Arial" w:cs="Arial"/>
              </w:rPr>
            </w:pPr>
            <w:r w:rsidRPr="006C6038">
              <w:rPr>
                <w:rFonts w:ascii="Arial" w:hAnsi="Arial" w:cs="Arial"/>
              </w:rPr>
              <w:t>HOILDAY</w:t>
            </w:r>
          </w:p>
        </w:tc>
        <w:tc>
          <w:tcPr>
            <w:tcW w:w="1264" w:type="dxa"/>
          </w:tcPr>
          <w:p w:rsidR="00FC01D9" w:rsidRDefault="006C6038" w:rsidP="006C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  <w:p w:rsidR="006C6038" w:rsidRPr="00AA357E" w:rsidRDefault="006C6038" w:rsidP="006C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HOILDAY</w:t>
            </w:r>
          </w:p>
        </w:tc>
        <w:tc>
          <w:tcPr>
            <w:tcW w:w="1329" w:type="dxa"/>
          </w:tcPr>
          <w:p w:rsidR="00FC01D9" w:rsidRDefault="006C6038" w:rsidP="006C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</w:t>
            </w:r>
          </w:p>
          <w:p w:rsidR="006C6038" w:rsidRPr="00AA357E" w:rsidRDefault="006C6038" w:rsidP="006C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HOILDAY</w:t>
            </w:r>
          </w:p>
        </w:tc>
      </w:tr>
      <w:tr w:rsidR="00FC01D9" w:rsidRPr="00AA357E" w:rsidTr="006C6038">
        <w:trPr>
          <w:trHeight w:val="536"/>
          <w:jc w:val="center"/>
        </w:trPr>
        <w:tc>
          <w:tcPr>
            <w:tcW w:w="1384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Tuesday</w:t>
            </w:r>
          </w:p>
          <w:p w:rsidR="00FC01D9" w:rsidRPr="00380C69" w:rsidRDefault="006C6038" w:rsidP="004E2D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C01D9" w:rsidRPr="006F6B4C">
              <w:rPr>
                <w:rFonts w:ascii="Arial" w:hAnsi="Arial" w:cs="Arial"/>
                <w:vertAlign w:val="superscript"/>
              </w:rPr>
              <w:t>th</w:t>
            </w:r>
            <w:r w:rsidR="00FC01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03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</w:tr>
      <w:tr w:rsidR="00FC01D9" w:rsidRPr="00AA357E" w:rsidTr="006C6038">
        <w:trPr>
          <w:trHeight w:val="467"/>
          <w:jc w:val="center"/>
        </w:trPr>
        <w:tc>
          <w:tcPr>
            <w:tcW w:w="1384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Wednesday</w:t>
            </w:r>
          </w:p>
          <w:p w:rsidR="00FC01D9" w:rsidRPr="004836C2" w:rsidRDefault="006C6038" w:rsidP="004E2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29</w:t>
            </w:r>
            <w:r w:rsidR="00FC01D9" w:rsidRPr="006F6B4C">
              <w:rPr>
                <w:rFonts w:ascii="Arial" w:hAnsi="Arial" w:cs="Arial"/>
                <w:vertAlign w:val="superscript"/>
              </w:rPr>
              <w:t>th</w:t>
            </w:r>
            <w:r w:rsidR="00FC01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03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</w:tr>
      <w:tr w:rsidR="00FC01D9" w:rsidRPr="00AA357E" w:rsidTr="006C6038">
        <w:trPr>
          <w:trHeight w:val="398"/>
          <w:jc w:val="center"/>
        </w:trPr>
        <w:tc>
          <w:tcPr>
            <w:tcW w:w="1384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Thursday</w:t>
            </w:r>
          </w:p>
          <w:p w:rsidR="00FC01D9" w:rsidRPr="004836C2" w:rsidRDefault="006C6038" w:rsidP="004E2D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="00FC01D9" w:rsidRPr="006F6B4C">
              <w:rPr>
                <w:rFonts w:ascii="Arial" w:hAnsi="Arial" w:cs="Arial"/>
                <w:vertAlign w:val="superscript"/>
              </w:rPr>
              <w:t>th</w:t>
            </w:r>
            <w:r w:rsidR="00FC01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03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</w:tr>
      <w:tr w:rsidR="00FC01D9" w:rsidRPr="00AA357E" w:rsidTr="006C6038">
        <w:trPr>
          <w:trHeight w:val="514"/>
          <w:jc w:val="center"/>
        </w:trPr>
        <w:tc>
          <w:tcPr>
            <w:tcW w:w="1384" w:type="dxa"/>
          </w:tcPr>
          <w:p w:rsidR="00FC01D9" w:rsidRPr="004836C2" w:rsidRDefault="00FC01D9" w:rsidP="004E2D34">
            <w:pPr>
              <w:jc w:val="center"/>
              <w:rPr>
                <w:rFonts w:ascii="Arial" w:hAnsi="Arial" w:cs="Arial"/>
                <w:b/>
              </w:rPr>
            </w:pPr>
            <w:r w:rsidRPr="004836C2">
              <w:rPr>
                <w:rFonts w:ascii="Arial" w:hAnsi="Arial" w:cs="Arial"/>
                <w:b/>
              </w:rPr>
              <w:t>Friday</w:t>
            </w:r>
          </w:p>
          <w:p w:rsidR="00FC01D9" w:rsidRPr="006C6038" w:rsidRDefault="006C6038" w:rsidP="006C60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6C6038">
              <w:rPr>
                <w:rFonts w:ascii="Arial" w:hAnsi="Arial" w:cs="Arial"/>
                <w:vertAlign w:val="superscript"/>
              </w:rPr>
              <w:t>st</w:t>
            </w:r>
            <w:r w:rsidR="00FC01D9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03" w:type="dxa"/>
          </w:tcPr>
          <w:p w:rsidR="00FC01D9" w:rsidRPr="00AA357E" w:rsidRDefault="00FC01D9" w:rsidP="004E2D34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</w:tcPr>
          <w:p w:rsidR="00FC01D9" w:rsidRPr="00AA357E" w:rsidRDefault="00FC01D9" w:rsidP="004E2D3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FC01D9" w:rsidRDefault="00FC01D9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p w:rsidR="007D661E" w:rsidRDefault="00F14D6B" w:rsidP="007625F0">
      <w:pPr>
        <w:tabs>
          <w:tab w:val="left" w:pos="600"/>
        </w:tabs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 xml:space="preserve">Total Cost for </w:t>
      </w:r>
      <w:r w:rsidR="006C6038" w:rsidRPr="00AA357E">
        <w:rPr>
          <w:rFonts w:ascii="Arial" w:hAnsi="Arial" w:cs="Arial"/>
          <w:b/>
          <w:bCs/>
        </w:rPr>
        <w:t>Kid Zone</w:t>
      </w:r>
    </w:p>
    <w:p w:rsidR="00DB58C3" w:rsidRDefault="00DB58C3" w:rsidP="007625F0">
      <w:pPr>
        <w:tabs>
          <w:tab w:val="left" w:pos="600"/>
        </w:tabs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463" w:tblpY="121"/>
        <w:tblW w:w="7338" w:type="dxa"/>
        <w:tblLook w:val="04A0" w:firstRow="1" w:lastRow="0" w:firstColumn="1" w:lastColumn="0" w:noHBand="0" w:noVBand="1"/>
      </w:tblPr>
      <w:tblGrid>
        <w:gridCol w:w="1526"/>
        <w:gridCol w:w="1984"/>
        <w:gridCol w:w="1843"/>
        <w:gridCol w:w="1985"/>
      </w:tblGrid>
      <w:tr w:rsidR="005608EF" w:rsidRPr="00F710CE" w:rsidTr="005608EF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Payment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per booking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Number Booked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F710CE">
              <w:rPr>
                <w:rFonts w:ascii="Arial" w:hAnsi="Arial" w:cs="Arial"/>
                <w:b/>
                <w:bCs/>
                <w:color w:val="000000"/>
                <w:lang w:eastAsia="en-GB"/>
              </w:rPr>
              <w:t>Cost of bookings</w:t>
            </w:r>
          </w:p>
        </w:tc>
      </w:tr>
      <w:tr w:rsidR="004836C2" w:rsidRPr="00F710CE" w:rsidTr="005608EF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Full Day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6C2" w:rsidRPr="00F710CE" w:rsidRDefault="004836C2" w:rsidP="004836C2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608E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608EF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Short Day</w:t>
            </w:r>
            <w:r w:rsidR="00F710CE"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4836C2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£1</w:t>
            </w:r>
            <w:r w:rsidR="008965B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608E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608EF">
        <w:trPr>
          <w:trHeight w:val="30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Half Day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£12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Arial" w:hAnsi="Arial" w:cs="Arial"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608EF" w:rsidRPr="00F710CE" w:rsidTr="005608EF">
        <w:trPr>
          <w:trHeight w:val="30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CE" w:rsidRPr="00F710CE" w:rsidRDefault="00F710CE" w:rsidP="005608EF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608EF" w:rsidRPr="00F710CE" w:rsidTr="005608EF">
        <w:trPr>
          <w:trHeight w:val="30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CE" w:rsidRPr="00F710CE" w:rsidRDefault="00F710CE" w:rsidP="005608EF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F710C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:rsidR="007D661E" w:rsidRPr="00AA357E" w:rsidRDefault="007D661E" w:rsidP="007625F0">
      <w:pPr>
        <w:tabs>
          <w:tab w:val="left" w:pos="600"/>
        </w:tabs>
        <w:rPr>
          <w:rFonts w:ascii="Arial" w:hAnsi="Arial" w:cs="Arial"/>
          <w:b/>
          <w:bCs/>
          <w:sz w:val="24"/>
          <w:szCs w:val="24"/>
        </w:rPr>
      </w:pPr>
    </w:p>
    <w:p w:rsidR="007625F0" w:rsidRDefault="007625F0" w:rsidP="007625F0">
      <w:pPr>
        <w:rPr>
          <w:rFonts w:ascii="Arial" w:hAnsi="Arial" w:cs="Arial"/>
          <w:b/>
          <w:bCs/>
        </w:rPr>
      </w:pPr>
    </w:p>
    <w:p w:rsidR="007D661E" w:rsidRDefault="007D661E" w:rsidP="007625F0">
      <w:pPr>
        <w:rPr>
          <w:rFonts w:ascii="Arial" w:hAnsi="Arial" w:cs="Arial"/>
          <w:b/>
          <w:bCs/>
        </w:rPr>
      </w:pPr>
    </w:p>
    <w:p w:rsidR="007D661E" w:rsidRDefault="007D661E" w:rsidP="007625F0">
      <w:pPr>
        <w:rPr>
          <w:rFonts w:ascii="Arial" w:hAnsi="Arial" w:cs="Arial"/>
          <w:b/>
          <w:bCs/>
        </w:rPr>
      </w:pPr>
    </w:p>
    <w:p w:rsidR="007D661E" w:rsidRDefault="007D661E" w:rsidP="007625F0">
      <w:pPr>
        <w:rPr>
          <w:rFonts w:ascii="Arial" w:hAnsi="Arial" w:cs="Arial"/>
          <w:b/>
          <w:bCs/>
        </w:rPr>
      </w:pPr>
    </w:p>
    <w:p w:rsidR="007D661E" w:rsidRDefault="007D661E" w:rsidP="007625F0">
      <w:pPr>
        <w:rPr>
          <w:rFonts w:ascii="Arial" w:hAnsi="Arial" w:cs="Arial"/>
          <w:b/>
          <w:bCs/>
        </w:rPr>
      </w:pPr>
    </w:p>
    <w:p w:rsidR="007D661E" w:rsidRDefault="007D661E" w:rsidP="007625F0">
      <w:pPr>
        <w:rPr>
          <w:rFonts w:ascii="Arial" w:hAnsi="Arial" w:cs="Arial"/>
          <w:b/>
          <w:bCs/>
        </w:rPr>
      </w:pPr>
    </w:p>
    <w:p w:rsidR="007D661E" w:rsidRDefault="007D661E" w:rsidP="007625F0">
      <w:pPr>
        <w:rPr>
          <w:rFonts w:ascii="Arial" w:hAnsi="Arial" w:cs="Arial"/>
          <w:b/>
          <w:bCs/>
        </w:rPr>
      </w:pPr>
    </w:p>
    <w:p w:rsidR="007D661E" w:rsidRDefault="007D661E" w:rsidP="007625F0">
      <w:pPr>
        <w:rPr>
          <w:rFonts w:ascii="Arial" w:hAnsi="Arial" w:cs="Arial"/>
          <w:b/>
          <w:bCs/>
        </w:rPr>
      </w:pPr>
    </w:p>
    <w:p w:rsidR="007D661E" w:rsidRPr="00AA357E" w:rsidRDefault="007D661E" w:rsidP="007625F0">
      <w:pPr>
        <w:rPr>
          <w:rFonts w:ascii="Arial" w:hAnsi="Arial" w:cs="Arial"/>
          <w:b/>
          <w:bCs/>
        </w:rPr>
      </w:pPr>
    </w:p>
    <w:p w:rsidR="007625F0" w:rsidRDefault="007625F0" w:rsidP="002C65F5">
      <w:pPr>
        <w:rPr>
          <w:rFonts w:ascii="Arial" w:hAnsi="Arial" w:cs="Arial"/>
          <w:b/>
          <w:bCs/>
        </w:rPr>
      </w:pPr>
    </w:p>
    <w:p w:rsidR="00F710CE" w:rsidRDefault="00F710CE" w:rsidP="002C65F5">
      <w:pPr>
        <w:rPr>
          <w:rFonts w:ascii="Arial" w:hAnsi="Arial" w:cs="Arial"/>
          <w:b/>
          <w:bCs/>
        </w:rPr>
      </w:pPr>
    </w:p>
    <w:p w:rsidR="004836C2" w:rsidRDefault="004836C2" w:rsidP="002C65F5">
      <w:pPr>
        <w:rPr>
          <w:rFonts w:ascii="Arial" w:hAnsi="Arial" w:cs="Arial"/>
          <w:b/>
          <w:bCs/>
        </w:rPr>
      </w:pPr>
    </w:p>
    <w:p w:rsidR="00FC01D9" w:rsidRDefault="00FC01D9" w:rsidP="002C65F5">
      <w:pPr>
        <w:rPr>
          <w:rFonts w:ascii="Arial" w:hAnsi="Arial" w:cs="Arial"/>
          <w:b/>
          <w:bCs/>
        </w:rPr>
      </w:pPr>
    </w:p>
    <w:p w:rsidR="00CB4D4E" w:rsidRDefault="007625F0" w:rsidP="002C65F5">
      <w:pPr>
        <w:rPr>
          <w:rFonts w:ascii="Arial" w:hAnsi="Arial" w:cs="Arial"/>
          <w:b/>
          <w:bCs/>
        </w:rPr>
      </w:pPr>
      <w:r w:rsidRPr="00AA357E">
        <w:rPr>
          <w:rFonts w:ascii="Arial" w:hAnsi="Arial" w:cs="Arial"/>
          <w:b/>
          <w:bCs/>
        </w:rPr>
        <w:t>Payment</w:t>
      </w:r>
      <w:r w:rsidR="00AA357E">
        <w:rPr>
          <w:rFonts w:ascii="Arial" w:hAnsi="Arial" w:cs="Arial"/>
          <w:b/>
          <w:bCs/>
        </w:rPr>
        <w:t xml:space="preserve"> </w:t>
      </w:r>
    </w:p>
    <w:p w:rsidR="006E2797" w:rsidRDefault="006E2797" w:rsidP="002C65F5">
      <w:pPr>
        <w:rPr>
          <w:rFonts w:ascii="Arial" w:hAnsi="Arial" w:cs="Arial"/>
          <w:b/>
          <w:bCs/>
        </w:rPr>
      </w:pPr>
    </w:p>
    <w:p w:rsidR="009362D4" w:rsidRDefault="009362D4" w:rsidP="009362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indicate below how you wish to pay.</w:t>
      </w:r>
    </w:p>
    <w:p w:rsidR="009362D4" w:rsidRDefault="009362D4" w:rsidP="009362D4">
      <w:pPr>
        <w:rPr>
          <w:rFonts w:ascii="Arial" w:hAnsi="Arial" w:cs="Arial"/>
          <w:bCs/>
        </w:rPr>
      </w:pPr>
    </w:p>
    <w:p w:rsidR="009362D4" w:rsidRPr="00380FA6" w:rsidRDefault="009362D4" w:rsidP="00275D63">
      <w:pPr>
        <w:ind w:firstLine="720"/>
        <w:rPr>
          <w:rFonts w:ascii="Arial" w:hAnsi="Arial" w:cs="Arial"/>
          <w:bCs/>
        </w:rPr>
      </w:pPr>
      <w:r w:rsidRPr="009362D4">
        <w:rPr>
          <w:rFonts w:ascii="Arial" w:hAnsi="Arial" w:cs="Arial"/>
          <w:b/>
          <w:bCs/>
        </w:rPr>
        <w:t>I will pay in</w:t>
      </w:r>
      <w:r w:rsidR="006F6B4C">
        <w:rPr>
          <w:rFonts w:ascii="Arial" w:hAnsi="Arial" w:cs="Arial"/>
          <w:b/>
          <w:bCs/>
        </w:rPr>
        <w:t xml:space="preserve"> v</w:t>
      </w:r>
      <w:r w:rsidRPr="009362D4">
        <w:rPr>
          <w:rFonts w:ascii="Arial" w:hAnsi="Arial" w:cs="Arial"/>
          <w:b/>
          <w:bCs/>
        </w:rPr>
        <w:t>ia</w:t>
      </w:r>
      <w:r>
        <w:rPr>
          <w:rFonts w:ascii="Arial" w:hAnsi="Arial" w:cs="Arial"/>
          <w:b/>
          <w:bCs/>
        </w:rPr>
        <w:t xml:space="preserve">           </w:t>
      </w:r>
      <w:r w:rsidR="004C341B">
        <w:rPr>
          <w:rFonts w:ascii="Arial" w:hAnsi="Arial" w:cs="Arial"/>
          <w:bCs/>
        </w:rPr>
        <w:t>School Gateway</w:t>
      </w:r>
      <w:r>
        <w:rPr>
          <w:rFonts w:ascii="Arial" w:hAnsi="Arial" w:cs="Arial"/>
          <w:bCs/>
        </w:rPr>
        <w:t xml:space="preserve">     /      Cheque</w:t>
      </w:r>
      <w:r w:rsidR="002559D5">
        <w:rPr>
          <w:rFonts w:ascii="Arial" w:hAnsi="Arial" w:cs="Arial"/>
          <w:bCs/>
        </w:rPr>
        <w:t>*</w:t>
      </w:r>
      <w:r w:rsidR="006F6B4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/       Cash </w:t>
      </w:r>
    </w:p>
    <w:p w:rsidR="009362D4" w:rsidRPr="002559D5" w:rsidRDefault="009362D4" w:rsidP="002559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2CDD" w:rsidRDefault="002559D5" w:rsidP="002559D5">
      <w:pPr>
        <w:jc w:val="center"/>
        <w:rPr>
          <w:rFonts w:ascii="Arial" w:hAnsi="Arial" w:cs="Arial"/>
          <w:b/>
          <w:sz w:val="18"/>
          <w:szCs w:val="18"/>
        </w:rPr>
      </w:pPr>
      <w:r w:rsidRPr="002559D5">
        <w:rPr>
          <w:rFonts w:ascii="Arial" w:hAnsi="Arial" w:cs="Arial"/>
          <w:b/>
        </w:rPr>
        <w:t>Please note: booking is only accepted with payment</w:t>
      </w:r>
      <w:r w:rsidRPr="002559D5">
        <w:rPr>
          <w:rFonts w:ascii="Arial" w:hAnsi="Arial" w:cs="Arial"/>
        </w:rPr>
        <w:t>.</w:t>
      </w:r>
    </w:p>
    <w:p w:rsidR="002559D5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2559D5" w:rsidRDefault="002559D5" w:rsidP="002559D5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6F6B4C">
        <w:rPr>
          <w:rFonts w:ascii="Arial" w:hAnsi="Arial" w:cs="Arial"/>
        </w:rPr>
        <w:t>Payable to Bristol City Council– please clearly mark the reverse of your cheque with ‘</w:t>
      </w:r>
      <w:proofErr w:type="spellStart"/>
      <w:r w:rsidR="00094D4A">
        <w:rPr>
          <w:rFonts w:ascii="Arial" w:hAnsi="Arial" w:cs="Arial"/>
        </w:rPr>
        <w:t>playscheme</w:t>
      </w:r>
      <w:proofErr w:type="spellEnd"/>
      <w:r w:rsidRPr="006F6B4C">
        <w:rPr>
          <w:rFonts w:ascii="Arial" w:hAnsi="Arial" w:cs="Arial"/>
        </w:rPr>
        <w:t xml:space="preserve">’ and name of </w:t>
      </w:r>
      <w:proofErr w:type="gramStart"/>
      <w:r w:rsidRPr="006F6B4C">
        <w:rPr>
          <w:rFonts w:ascii="Arial" w:hAnsi="Arial" w:cs="Arial"/>
        </w:rPr>
        <w:t>child(</w:t>
      </w:r>
      <w:proofErr w:type="spellStart"/>
      <w:proofErr w:type="gramEnd"/>
      <w:r w:rsidRPr="006F6B4C">
        <w:rPr>
          <w:rFonts w:ascii="Arial" w:hAnsi="Arial" w:cs="Arial"/>
        </w:rPr>
        <w:t>ren</w:t>
      </w:r>
      <w:proofErr w:type="spellEnd"/>
      <w:r w:rsidRPr="006F6B4C">
        <w:rPr>
          <w:rFonts w:ascii="Arial" w:hAnsi="Arial" w:cs="Arial"/>
        </w:rPr>
        <w:t>).</w:t>
      </w:r>
    </w:p>
    <w:p w:rsidR="002559D5" w:rsidRPr="00AA357E" w:rsidRDefault="002559D5" w:rsidP="00D25F27">
      <w:pPr>
        <w:rPr>
          <w:rFonts w:ascii="Arial" w:hAnsi="Arial" w:cs="Arial"/>
          <w:b/>
          <w:sz w:val="18"/>
          <w:szCs w:val="18"/>
        </w:rPr>
      </w:pPr>
    </w:p>
    <w:p w:rsidR="006F6B4C" w:rsidRPr="00AA357E" w:rsidRDefault="006F6B4C" w:rsidP="00287E47">
      <w:pPr>
        <w:ind w:left="-567"/>
        <w:rPr>
          <w:rFonts w:ascii="Arial" w:hAnsi="Arial" w:cs="Arial"/>
          <w:b/>
          <w:sz w:val="18"/>
          <w:szCs w:val="18"/>
        </w:rPr>
      </w:pPr>
    </w:p>
    <w:p w:rsidR="00A65B14" w:rsidRPr="00AA357E" w:rsidRDefault="00872B0F" w:rsidP="00C377C8">
      <w:pPr>
        <w:ind w:left="-567"/>
        <w:rPr>
          <w:rFonts w:ascii="Arial" w:hAnsi="Arial" w:cs="Arial"/>
          <w:sz w:val="18"/>
          <w:szCs w:val="18"/>
        </w:rPr>
      </w:pPr>
      <w:r w:rsidRPr="00AA357E">
        <w:rPr>
          <w:rFonts w:ascii="Arial" w:hAnsi="Arial" w:cs="Arial"/>
          <w:b/>
          <w:sz w:val="18"/>
          <w:szCs w:val="18"/>
        </w:rPr>
        <w:t xml:space="preserve">           </w:t>
      </w:r>
      <w:r w:rsidR="002A30B3" w:rsidRPr="00AA357E">
        <w:rPr>
          <w:rFonts w:ascii="Arial" w:hAnsi="Arial" w:cs="Arial"/>
          <w:b/>
          <w:sz w:val="18"/>
          <w:szCs w:val="18"/>
        </w:rPr>
        <w:t xml:space="preserve">   </w:t>
      </w:r>
    </w:p>
    <w:p w:rsidR="001D46F0" w:rsidRDefault="00A65B14" w:rsidP="00FB31D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AA357E">
        <w:rPr>
          <w:rFonts w:ascii="Arial" w:hAnsi="Arial" w:cs="Arial"/>
        </w:rPr>
        <w:t>Signed Parent/Carer …………………………………………………..…Date……………………………………</w:t>
      </w:r>
    </w:p>
    <w:p w:rsidR="001D46F0" w:rsidRDefault="001D46F0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59D5" w:rsidRP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59D5" w:rsidRP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2559D5">
        <w:rPr>
          <w:rFonts w:ascii="Arial" w:hAnsi="Arial" w:cs="Arial"/>
          <w:b/>
        </w:rPr>
        <w:t>Please make notes below if there have been any changes to contact details, or any details to be added regarding your child e.g. new health condition</w:t>
      </w:r>
      <w:r>
        <w:rPr>
          <w:rFonts w:ascii="Arial" w:hAnsi="Arial" w:cs="Arial"/>
          <w:b/>
        </w:rPr>
        <w:t xml:space="preserve"> or collecting parent/</w:t>
      </w:r>
      <w:r w:rsidRPr="002559D5">
        <w:rPr>
          <w:rFonts w:ascii="Arial" w:hAnsi="Arial" w:cs="Arial"/>
          <w:b/>
        </w:rPr>
        <w:t>carers</w:t>
      </w:r>
      <w:r>
        <w:rPr>
          <w:rFonts w:ascii="Arial" w:hAnsi="Arial" w:cs="Arial"/>
          <w:b/>
        </w:rPr>
        <w:t xml:space="preserve"> consent</w:t>
      </w:r>
      <w:r w:rsidRPr="002559D5">
        <w:rPr>
          <w:rFonts w:ascii="Arial" w:hAnsi="Arial" w:cs="Arial"/>
          <w:b/>
        </w:rPr>
        <w:t>.</w:t>
      </w:r>
    </w:p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3"/>
      </w:tblGrid>
      <w:tr w:rsidR="002559D5" w:rsidTr="00C377C8">
        <w:trPr>
          <w:trHeight w:val="2405"/>
        </w:trPr>
        <w:tc>
          <w:tcPr>
            <w:tcW w:w="11023" w:type="dxa"/>
          </w:tcPr>
          <w:p w:rsidR="002559D5" w:rsidRDefault="002559D5" w:rsidP="001D46F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</w:tbl>
    <w:p w:rsidR="002559D5" w:rsidRDefault="002559D5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3CB3" w:rsidRDefault="006F3CB3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6F3CB3" w:rsidRDefault="006F3CB3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8648A6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  <w:r w:rsidRPr="008648A6">
        <w:rPr>
          <w:rFonts w:ascii="Arial" w:hAnsi="Arial" w:cs="Arial"/>
          <w:b/>
          <w:sz w:val="36"/>
          <w:szCs w:val="36"/>
        </w:rPr>
        <w:t xml:space="preserve">Summer </w:t>
      </w:r>
      <w:proofErr w:type="spellStart"/>
      <w:r w:rsidRPr="008648A6">
        <w:rPr>
          <w:rFonts w:ascii="Arial" w:hAnsi="Arial" w:cs="Arial"/>
          <w:b/>
          <w:sz w:val="36"/>
          <w:szCs w:val="36"/>
        </w:rPr>
        <w:t>Play</w:t>
      </w:r>
      <w:r w:rsidR="00023F2B">
        <w:rPr>
          <w:rFonts w:ascii="Arial" w:hAnsi="Arial" w:cs="Arial"/>
          <w:b/>
          <w:sz w:val="36"/>
          <w:szCs w:val="36"/>
        </w:rPr>
        <w:t>s</w:t>
      </w:r>
      <w:r w:rsidRPr="008648A6">
        <w:rPr>
          <w:rFonts w:ascii="Arial" w:hAnsi="Arial" w:cs="Arial"/>
          <w:b/>
          <w:sz w:val="36"/>
          <w:szCs w:val="36"/>
        </w:rPr>
        <w:t>cheme</w:t>
      </w:r>
      <w:proofErr w:type="spellEnd"/>
      <w:r w:rsidRPr="008648A6">
        <w:rPr>
          <w:rFonts w:ascii="Arial" w:hAnsi="Arial" w:cs="Arial"/>
          <w:b/>
          <w:sz w:val="36"/>
          <w:szCs w:val="36"/>
        </w:rPr>
        <w:t xml:space="preserve"> </w:t>
      </w:r>
      <w:r w:rsidR="0009344C">
        <w:rPr>
          <w:rFonts w:ascii="Arial" w:hAnsi="Arial" w:cs="Arial"/>
          <w:b/>
          <w:sz w:val="36"/>
          <w:szCs w:val="36"/>
        </w:rPr>
        <w:t>‘18</w:t>
      </w:r>
    </w:p>
    <w:p w:rsidR="0009344C" w:rsidRPr="008648A6" w:rsidRDefault="0009344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6"/>
          <w:szCs w:val="36"/>
        </w:rPr>
      </w:pP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  <w:r w:rsidRPr="006C365C">
        <w:rPr>
          <w:rFonts w:ascii="Arial" w:hAnsi="Arial" w:cs="Arial"/>
          <w:b/>
          <w:sz w:val="24"/>
          <w:szCs w:val="24"/>
        </w:rPr>
        <w:t>Activities</w:t>
      </w:r>
      <w:r w:rsidR="008648A6">
        <w:rPr>
          <w:rFonts w:ascii="Arial" w:hAnsi="Arial" w:cs="Arial"/>
          <w:b/>
          <w:sz w:val="24"/>
          <w:szCs w:val="24"/>
        </w:rPr>
        <w:t xml:space="preserve"> &amp; Workshops</w:t>
      </w:r>
      <w:r w:rsidR="00023F2B">
        <w:rPr>
          <w:rFonts w:ascii="Arial" w:hAnsi="Arial" w:cs="Arial"/>
          <w:b/>
          <w:sz w:val="24"/>
          <w:szCs w:val="24"/>
        </w:rPr>
        <w:t>!</w:t>
      </w:r>
    </w:p>
    <w:p w:rsidR="006C365C" w:rsidRDefault="006C365C" w:rsidP="001D46F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</w:rPr>
      </w:pPr>
    </w:p>
    <w:p w:rsidR="0009344C" w:rsidRPr="006C365C" w:rsidRDefault="0041323E" w:rsidP="008756C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you can </w:t>
      </w:r>
      <w:r w:rsidR="008648A6">
        <w:rPr>
          <w:rFonts w:ascii="Arial" w:hAnsi="Arial" w:cs="Arial"/>
          <w:sz w:val="24"/>
          <w:szCs w:val="24"/>
        </w:rPr>
        <w:t xml:space="preserve">find the external activities </w:t>
      </w:r>
      <w:r w:rsidR="00353E3F">
        <w:rPr>
          <w:rFonts w:ascii="Arial" w:hAnsi="Arial" w:cs="Arial"/>
          <w:sz w:val="24"/>
          <w:szCs w:val="24"/>
        </w:rPr>
        <w:t>that will take place during our</w:t>
      </w:r>
      <w:r w:rsidR="008648A6">
        <w:rPr>
          <w:rFonts w:ascii="Arial" w:hAnsi="Arial" w:cs="Arial"/>
          <w:sz w:val="24"/>
          <w:szCs w:val="24"/>
        </w:rPr>
        <w:t xml:space="preserve"> summer play scheme</w:t>
      </w:r>
      <w:r w:rsidR="00353E3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353E3F">
        <w:rPr>
          <w:rFonts w:ascii="Arial" w:hAnsi="Arial" w:cs="Arial"/>
          <w:sz w:val="24"/>
          <w:szCs w:val="24"/>
        </w:rPr>
        <w:t>Kidzone</w:t>
      </w:r>
      <w:proofErr w:type="spellEnd"/>
      <w:r w:rsidR="008648A6">
        <w:rPr>
          <w:rFonts w:ascii="Arial" w:hAnsi="Arial" w:cs="Arial"/>
          <w:sz w:val="24"/>
          <w:szCs w:val="24"/>
        </w:rPr>
        <w:t>.</w:t>
      </w:r>
      <w:r w:rsidR="00353E3F">
        <w:rPr>
          <w:rFonts w:ascii="Arial" w:hAnsi="Arial" w:cs="Arial"/>
          <w:sz w:val="24"/>
          <w:szCs w:val="24"/>
        </w:rPr>
        <w:t xml:space="preserve"> Please </w:t>
      </w:r>
      <w:r>
        <w:rPr>
          <w:rFonts w:ascii="Arial" w:hAnsi="Arial" w:cs="Arial"/>
          <w:sz w:val="24"/>
          <w:szCs w:val="24"/>
        </w:rPr>
        <w:t xml:space="preserve">[x] </w:t>
      </w:r>
      <w:r w:rsidR="00353E3F">
        <w:rPr>
          <w:rFonts w:ascii="Arial" w:hAnsi="Arial" w:cs="Arial"/>
          <w:sz w:val="24"/>
          <w:szCs w:val="24"/>
        </w:rPr>
        <w:t>the ones you want your child to participate in</w:t>
      </w:r>
      <w:r>
        <w:rPr>
          <w:rFonts w:ascii="Arial" w:hAnsi="Arial" w:cs="Arial"/>
          <w:sz w:val="24"/>
          <w:szCs w:val="24"/>
        </w:rPr>
        <w:t>.</w:t>
      </w:r>
      <w:r w:rsidR="00353E3F">
        <w:rPr>
          <w:rFonts w:ascii="Arial" w:hAnsi="Arial" w:cs="Arial"/>
          <w:sz w:val="24"/>
          <w:szCs w:val="24"/>
        </w:rPr>
        <w:t xml:space="preserve"> </w:t>
      </w:r>
      <w:r w:rsidR="008648A6">
        <w:rPr>
          <w:rFonts w:ascii="Arial" w:hAnsi="Arial" w:cs="Arial"/>
          <w:sz w:val="24"/>
          <w:szCs w:val="24"/>
        </w:rPr>
        <w:t xml:space="preserve"> </w:t>
      </w:r>
      <w:r w:rsidR="0009344C">
        <w:rPr>
          <w:rFonts w:ascii="Arial" w:hAnsi="Arial" w:cs="Arial"/>
          <w:b/>
          <w:sz w:val="24"/>
          <w:szCs w:val="24"/>
        </w:rPr>
        <w:t xml:space="preserve">Please note that the activities below can only be attended when you book one </w:t>
      </w:r>
      <w:r w:rsidR="008756C9">
        <w:rPr>
          <w:rFonts w:ascii="Arial" w:hAnsi="Arial" w:cs="Arial"/>
          <w:b/>
          <w:sz w:val="24"/>
          <w:szCs w:val="24"/>
        </w:rPr>
        <w:t>of our play scheme’s sessions (full, short or half d</w:t>
      </w:r>
      <w:r w:rsidR="0009344C">
        <w:rPr>
          <w:rFonts w:ascii="Arial" w:hAnsi="Arial" w:cs="Arial"/>
          <w:b/>
          <w:sz w:val="24"/>
          <w:szCs w:val="24"/>
        </w:rPr>
        <w:t>ay) and at an extra cost where stated.</w:t>
      </w:r>
    </w:p>
    <w:p w:rsidR="006C365C" w:rsidRPr="008648A6" w:rsidRDefault="006C365C" w:rsidP="008648A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91D86" w:rsidRPr="008756C9" w:rsidRDefault="00023F2B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8756C9">
        <w:rPr>
          <w:rFonts w:ascii="Arial" w:hAnsi="Arial" w:cs="Arial"/>
          <w:sz w:val="24"/>
          <w:szCs w:val="24"/>
        </w:rPr>
        <w:t xml:space="preserve">Payment methods for the workshops are the same as for </w:t>
      </w:r>
      <w:proofErr w:type="spellStart"/>
      <w:r w:rsidRPr="008756C9">
        <w:rPr>
          <w:rFonts w:ascii="Arial" w:hAnsi="Arial" w:cs="Arial"/>
          <w:sz w:val="24"/>
          <w:szCs w:val="24"/>
        </w:rPr>
        <w:t>playscheme</w:t>
      </w:r>
      <w:proofErr w:type="spellEnd"/>
      <w:r w:rsidR="006F3CB3">
        <w:rPr>
          <w:rFonts w:ascii="Arial" w:hAnsi="Arial" w:cs="Arial"/>
          <w:sz w:val="24"/>
          <w:szCs w:val="24"/>
        </w:rPr>
        <w:t xml:space="preserve"> sessions</w:t>
      </w:r>
      <w:r w:rsidRPr="008756C9">
        <w:rPr>
          <w:rFonts w:ascii="Arial" w:hAnsi="Arial" w:cs="Arial"/>
          <w:sz w:val="24"/>
          <w:szCs w:val="24"/>
        </w:rPr>
        <w:t>.</w:t>
      </w:r>
    </w:p>
    <w:p w:rsidR="00023F2B" w:rsidRDefault="00023F2B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CB3" w:rsidRDefault="00E91D86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91D86" w:rsidRDefault="006F3CB3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91D86">
        <w:rPr>
          <w:rFonts w:ascii="Arial" w:hAnsi="Arial" w:cs="Arial"/>
          <w:b/>
          <w:sz w:val="24"/>
          <w:szCs w:val="24"/>
        </w:rPr>
        <w:tab/>
      </w:r>
      <w:r w:rsidR="00E91D86">
        <w:rPr>
          <w:rFonts w:ascii="Arial" w:hAnsi="Arial" w:cs="Arial"/>
          <w:b/>
          <w:sz w:val="24"/>
          <w:szCs w:val="24"/>
        </w:rPr>
        <w:tab/>
      </w:r>
      <w:r w:rsidR="00E91D86">
        <w:rPr>
          <w:rFonts w:ascii="Arial" w:hAnsi="Arial" w:cs="Arial"/>
          <w:b/>
          <w:sz w:val="24"/>
          <w:szCs w:val="24"/>
        </w:rPr>
        <w:tab/>
        <w:t>Time</w:t>
      </w:r>
      <w:r w:rsidR="008648A6">
        <w:rPr>
          <w:rFonts w:ascii="Arial" w:hAnsi="Arial" w:cs="Arial"/>
          <w:b/>
          <w:sz w:val="24"/>
          <w:szCs w:val="24"/>
        </w:rPr>
        <w:t>:</w:t>
      </w:r>
      <w:r w:rsidR="00E91D86">
        <w:rPr>
          <w:rFonts w:ascii="Arial" w:hAnsi="Arial" w:cs="Arial"/>
          <w:b/>
          <w:sz w:val="24"/>
          <w:szCs w:val="24"/>
        </w:rPr>
        <w:tab/>
      </w:r>
      <w:r w:rsidR="00E91D86">
        <w:rPr>
          <w:rFonts w:ascii="Arial" w:hAnsi="Arial" w:cs="Arial"/>
          <w:b/>
          <w:sz w:val="24"/>
          <w:szCs w:val="24"/>
        </w:rPr>
        <w:tab/>
      </w:r>
      <w:r w:rsidR="00E91D86">
        <w:rPr>
          <w:rFonts w:ascii="Arial" w:hAnsi="Arial" w:cs="Arial"/>
          <w:b/>
          <w:sz w:val="24"/>
          <w:szCs w:val="24"/>
        </w:rPr>
        <w:tab/>
        <w:t xml:space="preserve">       Cost</w:t>
      </w:r>
      <w:r w:rsidR="00816522">
        <w:rPr>
          <w:rFonts w:ascii="Arial" w:hAnsi="Arial" w:cs="Arial"/>
          <w:b/>
          <w:sz w:val="24"/>
          <w:szCs w:val="24"/>
        </w:rPr>
        <w:tab/>
      </w:r>
      <w:r w:rsidR="00816522">
        <w:rPr>
          <w:rFonts w:ascii="Arial" w:hAnsi="Arial" w:cs="Arial"/>
          <w:b/>
          <w:sz w:val="24"/>
          <w:szCs w:val="24"/>
        </w:rPr>
        <w:tab/>
      </w:r>
    </w:p>
    <w:p w:rsidR="00E91D86" w:rsidRDefault="00E91D86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1:</w:t>
      </w:r>
    </w:p>
    <w:p w:rsidR="00C56C3B" w:rsidRDefault="00C56C3B" w:rsidP="00C56C3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290546">
        <w:rPr>
          <w:rFonts w:ascii="Arial" w:hAnsi="Arial" w:cs="Arial"/>
          <w:sz w:val="24"/>
          <w:szCs w:val="24"/>
        </w:rPr>
        <w:t>Tue 24</w:t>
      </w:r>
      <w:r w:rsidRPr="00290546">
        <w:rPr>
          <w:rFonts w:ascii="Arial" w:hAnsi="Arial" w:cs="Arial"/>
          <w:sz w:val="24"/>
          <w:szCs w:val="24"/>
          <w:vertAlign w:val="superscript"/>
        </w:rPr>
        <w:t>th</w:t>
      </w:r>
      <w:r w:rsidRPr="00290546">
        <w:rPr>
          <w:rFonts w:ascii="Arial" w:hAnsi="Arial" w:cs="Arial"/>
          <w:sz w:val="24"/>
          <w:szCs w:val="24"/>
        </w:rPr>
        <w:t xml:space="preserve"> July: Pirate </w:t>
      </w:r>
      <w:r w:rsidR="00290546">
        <w:rPr>
          <w:rFonts w:ascii="Arial" w:hAnsi="Arial" w:cs="Arial"/>
          <w:sz w:val="24"/>
          <w:szCs w:val="24"/>
        </w:rPr>
        <w:t>Ship</w:t>
      </w:r>
      <w:r w:rsidRPr="00290546">
        <w:rPr>
          <w:rFonts w:ascii="Arial" w:hAnsi="Arial" w:cs="Arial"/>
          <w:sz w:val="24"/>
          <w:szCs w:val="24"/>
        </w:rPr>
        <w:t xml:space="preserve"> Bouncy Course</w:t>
      </w:r>
      <w:r w:rsidR="007441D6" w:rsidRPr="00290546">
        <w:rPr>
          <w:rFonts w:ascii="Arial" w:hAnsi="Arial" w:cs="Arial"/>
          <w:sz w:val="24"/>
          <w:szCs w:val="24"/>
        </w:rPr>
        <w:t xml:space="preserve">!      </w:t>
      </w:r>
      <w:r w:rsidR="007441D6">
        <w:rPr>
          <w:rFonts w:ascii="Arial" w:hAnsi="Arial" w:cs="Arial"/>
          <w:sz w:val="24"/>
          <w:szCs w:val="24"/>
        </w:rPr>
        <w:t>10:00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7441D6">
        <w:rPr>
          <w:rFonts w:ascii="Arial" w:hAnsi="Arial" w:cs="Arial"/>
          <w:sz w:val="24"/>
          <w:szCs w:val="24"/>
        </w:rPr>
        <w:t>-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7441D6">
        <w:rPr>
          <w:rFonts w:ascii="Arial" w:hAnsi="Arial" w:cs="Arial"/>
          <w:sz w:val="24"/>
          <w:szCs w:val="24"/>
        </w:rPr>
        <w:t>16:0</w:t>
      </w:r>
      <w:r w:rsidR="00F076EF">
        <w:rPr>
          <w:rFonts w:ascii="Arial" w:hAnsi="Arial" w:cs="Arial"/>
          <w:sz w:val="24"/>
          <w:szCs w:val="24"/>
        </w:rPr>
        <w:t>0</w:t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  <w:t>£8</w:t>
      </w:r>
      <w:r>
        <w:rPr>
          <w:rFonts w:ascii="Arial" w:hAnsi="Arial" w:cs="Arial"/>
          <w:sz w:val="24"/>
          <w:szCs w:val="24"/>
        </w:rPr>
        <w:t xml:space="preserve"> </w:t>
      </w:r>
      <w:r w:rsidR="00290546">
        <w:rPr>
          <w:rFonts w:ascii="Arial" w:hAnsi="Arial" w:cs="Arial"/>
          <w:sz w:val="24"/>
          <w:szCs w:val="24"/>
        </w:rPr>
        <w:tab/>
      </w:r>
      <w:r w:rsidR="00290546">
        <w:rPr>
          <w:rFonts w:ascii="Arial" w:hAnsi="Arial" w:cs="Arial"/>
          <w:sz w:val="24"/>
          <w:szCs w:val="24"/>
        </w:rPr>
        <w:tab/>
        <w:t>….</w:t>
      </w:r>
    </w:p>
    <w:p w:rsidR="00776743" w:rsidRPr="00290546" w:rsidRDefault="00C56C3B" w:rsidP="00290546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</w:t>
      </w:r>
      <w:r w:rsidR="00816522" w:rsidRPr="00C56C3B">
        <w:rPr>
          <w:rFonts w:ascii="Arial" w:hAnsi="Arial" w:cs="Arial"/>
          <w:sz w:val="24"/>
          <w:szCs w:val="24"/>
        </w:rPr>
        <w:t xml:space="preserve"> </w:t>
      </w:r>
      <w:r w:rsidR="008648A6" w:rsidRPr="00C56C3B">
        <w:rPr>
          <w:rFonts w:ascii="Arial" w:hAnsi="Arial" w:cs="Arial"/>
          <w:sz w:val="24"/>
          <w:szCs w:val="24"/>
        </w:rPr>
        <w:t>2</w:t>
      </w:r>
      <w:r w:rsidRPr="00C56C3B">
        <w:rPr>
          <w:rFonts w:ascii="Arial" w:hAnsi="Arial" w:cs="Arial"/>
          <w:sz w:val="24"/>
          <w:szCs w:val="24"/>
        </w:rPr>
        <w:t>6</w:t>
      </w:r>
      <w:r w:rsidR="008648A6" w:rsidRPr="00C56C3B">
        <w:rPr>
          <w:rFonts w:ascii="Arial" w:hAnsi="Arial" w:cs="Arial"/>
          <w:sz w:val="24"/>
          <w:szCs w:val="24"/>
          <w:vertAlign w:val="superscript"/>
        </w:rPr>
        <w:t>th</w:t>
      </w:r>
      <w:r w:rsidR="008648A6" w:rsidRPr="00C56C3B">
        <w:rPr>
          <w:rFonts w:ascii="Arial" w:hAnsi="Arial" w:cs="Arial"/>
          <w:sz w:val="24"/>
          <w:szCs w:val="24"/>
        </w:rPr>
        <w:t xml:space="preserve"> July: Rock Painting</w:t>
      </w:r>
      <w:r w:rsidR="00816522" w:rsidRPr="00C56C3B">
        <w:rPr>
          <w:rFonts w:ascii="Arial" w:hAnsi="Arial" w:cs="Arial"/>
          <w:sz w:val="24"/>
          <w:szCs w:val="24"/>
        </w:rPr>
        <w:t xml:space="preserve"> Workshop!</w:t>
      </w:r>
      <w:r w:rsidR="00776743" w:rsidRPr="00C56C3B">
        <w:rPr>
          <w:rFonts w:ascii="Arial" w:hAnsi="Arial" w:cs="Arial"/>
          <w:sz w:val="24"/>
          <w:szCs w:val="24"/>
        </w:rPr>
        <w:tab/>
        <w:t xml:space="preserve">        10:00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776743" w:rsidRPr="00C56C3B">
        <w:rPr>
          <w:rFonts w:ascii="Arial" w:hAnsi="Arial" w:cs="Arial"/>
          <w:sz w:val="24"/>
          <w:szCs w:val="24"/>
        </w:rPr>
        <w:t>-</w:t>
      </w:r>
      <w:r w:rsidR="00F076EF">
        <w:rPr>
          <w:rFonts w:ascii="Arial" w:hAnsi="Arial" w:cs="Arial"/>
          <w:sz w:val="24"/>
          <w:szCs w:val="24"/>
        </w:rPr>
        <w:t xml:space="preserve"> 12:00</w:t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  <w:t>£5</w:t>
      </w:r>
      <w:r w:rsidR="00816522" w:rsidRPr="00C56C3B">
        <w:rPr>
          <w:rFonts w:ascii="Arial" w:hAnsi="Arial" w:cs="Arial"/>
          <w:sz w:val="24"/>
          <w:szCs w:val="24"/>
        </w:rPr>
        <w:tab/>
      </w:r>
      <w:r w:rsidR="00816522" w:rsidRPr="00C56C3B">
        <w:rPr>
          <w:rFonts w:ascii="Arial" w:hAnsi="Arial" w:cs="Arial"/>
          <w:sz w:val="24"/>
          <w:szCs w:val="24"/>
        </w:rPr>
        <w:tab/>
        <w:t>….</w:t>
      </w: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2:</w:t>
      </w:r>
    </w:p>
    <w:p w:rsidR="00776743" w:rsidRPr="00776743" w:rsidRDefault="00F076EF" w:rsidP="00776743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Aerial Skills Workshop</w:t>
      </w:r>
      <w:r w:rsidR="006F3CB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&amp; Time to be confirmed</w:t>
      </w:r>
      <w:r w:rsidR="00776743">
        <w:rPr>
          <w:rFonts w:ascii="Arial" w:hAnsi="Arial" w:cs="Arial"/>
          <w:sz w:val="24"/>
          <w:szCs w:val="24"/>
        </w:rPr>
        <w:t xml:space="preserve">      Free</w:t>
      </w:r>
      <w:r w:rsidR="006F3CB3">
        <w:rPr>
          <w:rFonts w:ascii="Arial" w:hAnsi="Arial" w:cs="Arial"/>
          <w:sz w:val="24"/>
          <w:szCs w:val="24"/>
        </w:rPr>
        <w:t>!</w:t>
      </w:r>
      <w:r w:rsidR="00776743">
        <w:rPr>
          <w:rFonts w:ascii="Arial" w:hAnsi="Arial" w:cs="Arial"/>
          <w:sz w:val="24"/>
          <w:szCs w:val="24"/>
        </w:rPr>
        <w:tab/>
      </w:r>
      <w:r w:rsidR="00776743">
        <w:rPr>
          <w:rFonts w:ascii="Arial" w:hAnsi="Arial" w:cs="Arial"/>
          <w:sz w:val="24"/>
          <w:szCs w:val="24"/>
        </w:rPr>
        <w:tab/>
        <w:t>….</w:t>
      </w: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3:</w:t>
      </w:r>
    </w:p>
    <w:p w:rsidR="006C365C" w:rsidRDefault="00816522" w:rsidP="006C365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 </w:t>
      </w:r>
      <w:r w:rsidR="00E91D86" w:rsidRPr="00E91D86">
        <w:rPr>
          <w:rFonts w:ascii="Arial" w:hAnsi="Arial" w:cs="Arial"/>
          <w:sz w:val="24"/>
          <w:szCs w:val="24"/>
        </w:rPr>
        <w:t>7</w:t>
      </w:r>
      <w:r w:rsidR="00E91D86" w:rsidRPr="00E91D86">
        <w:rPr>
          <w:rFonts w:ascii="Arial" w:hAnsi="Arial" w:cs="Arial"/>
          <w:sz w:val="24"/>
          <w:szCs w:val="24"/>
          <w:vertAlign w:val="superscript"/>
        </w:rPr>
        <w:t>th</w:t>
      </w:r>
      <w:r w:rsidR="00E91D86" w:rsidRPr="00E91D86">
        <w:rPr>
          <w:rFonts w:ascii="Arial" w:hAnsi="Arial" w:cs="Arial"/>
          <w:sz w:val="24"/>
          <w:szCs w:val="24"/>
        </w:rPr>
        <w:t xml:space="preserve"> Aug: </w:t>
      </w:r>
      <w:r w:rsidR="00E91D86">
        <w:rPr>
          <w:rFonts w:ascii="Arial" w:hAnsi="Arial" w:cs="Arial"/>
          <w:sz w:val="24"/>
          <w:szCs w:val="24"/>
        </w:rPr>
        <w:t xml:space="preserve">Fun </w:t>
      </w:r>
      <w:r w:rsidR="008648A6">
        <w:rPr>
          <w:rFonts w:ascii="Arial" w:hAnsi="Arial" w:cs="Arial"/>
          <w:sz w:val="24"/>
          <w:szCs w:val="24"/>
        </w:rPr>
        <w:t xml:space="preserve">Partner Acrobatics! </w:t>
      </w:r>
      <w:r w:rsidR="00B76D76">
        <w:rPr>
          <w:rFonts w:ascii="Arial" w:hAnsi="Arial" w:cs="Arial"/>
          <w:sz w:val="24"/>
          <w:szCs w:val="24"/>
        </w:rPr>
        <w:t xml:space="preserve">           </w:t>
      </w:r>
      <w:r w:rsidR="006F3CB3">
        <w:rPr>
          <w:rFonts w:ascii="Arial" w:hAnsi="Arial" w:cs="Arial"/>
          <w:sz w:val="24"/>
          <w:szCs w:val="24"/>
        </w:rPr>
        <w:t xml:space="preserve"> </w:t>
      </w:r>
      <w:r w:rsidR="00B76D76">
        <w:rPr>
          <w:rFonts w:ascii="Arial" w:hAnsi="Arial" w:cs="Arial"/>
          <w:sz w:val="24"/>
          <w:szCs w:val="24"/>
        </w:rPr>
        <w:t xml:space="preserve">  13.30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B76D76">
        <w:rPr>
          <w:rFonts w:ascii="Arial" w:hAnsi="Arial" w:cs="Arial"/>
          <w:sz w:val="24"/>
          <w:szCs w:val="24"/>
        </w:rPr>
        <w:t>- 15.30</w:t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  <w:t>£5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</w:t>
      </w:r>
    </w:p>
    <w:p w:rsidR="008648A6" w:rsidRPr="00E91D86" w:rsidRDefault="00816522" w:rsidP="006C365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 </w:t>
      </w:r>
      <w:r w:rsidR="008648A6">
        <w:rPr>
          <w:rFonts w:ascii="Arial" w:hAnsi="Arial" w:cs="Arial"/>
          <w:sz w:val="24"/>
          <w:szCs w:val="24"/>
        </w:rPr>
        <w:t>9</w:t>
      </w:r>
      <w:r w:rsidR="008648A6" w:rsidRPr="008648A6">
        <w:rPr>
          <w:rFonts w:ascii="Arial" w:hAnsi="Arial" w:cs="Arial"/>
          <w:sz w:val="24"/>
          <w:szCs w:val="24"/>
          <w:vertAlign w:val="superscript"/>
        </w:rPr>
        <w:t>th</w:t>
      </w:r>
      <w:r w:rsidR="008648A6">
        <w:rPr>
          <w:rFonts w:ascii="Arial" w:hAnsi="Arial" w:cs="Arial"/>
          <w:sz w:val="24"/>
          <w:szCs w:val="24"/>
        </w:rPr>
        <w:t xml:space="preserve"> Aug: Beatbox Workshop</w:t>
      </w:r>
      <w:r w:rsidR="00783E04">
        <w:rPr>
          <w:rFonts w:ascii="Arial" w:hAnsi="Arial" w:cs="Arial"/>
          <w:sz w:val="24"/>
          <w:szCs w:val="24"/>
        </w:rPr>
        <w:t xml:space="preserve"> ♫</w:t>
      </w:r>
      <w:r w:rsidR="00645464">
        <w:rPr>
          <w:rFonts w:ascii="Arial" w:hAnsi="Arial" w:cs="Arial"/>
          <w:sz w:val="24"/>
          <w:szCs w:val="24"/>
        </w:rPr>
        <w:tab/>
        <w:t xml:space="preserve">      </w:t>
      </w:r>
      <w:bookmarkStart w:id="0" w:name="_GoBack"/>
      <w:bookmarkEnd w:id="0"/>
      <w:r w:rsidR="008648A6">
        <w:rPr>
          <w:rFonts w:ascii="Arial" w:hAnsi="Arial" w:cs="Arial"/>
          <w:sz w:val="24"/>
          <w:szCs w:val="24"/>
        </w:rPr>
        <w:t xml:space="preserve">   11:00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8648A6">
        <w:rPr>
          <w:rFonts w:ascii="Arial" w:hAnsi="Arial" w:cs="Arial"/>
          <w:sz w:val="24"/>
          <w:szCs w:val="24"/>
        </w:rPr>
        <w:t>-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8648A6">
        <w:rPr>
          <w:rFonts w:ascii="Arial" w:hAnsi="Arial" w:cs="Arial"/>
          <w:sz w:val="24"/>
          <w:szCs w:val="24"/>
        </w:rPr>
        <w:t>12:00</w:t>
      </w:r>
      <w:r w:rsidR="008648A6">
        <w:rPr>
          <w:rFonts w:ascii="Arial" w:hAnsi="Arial" w:cs="Arial"/>
          <w:sz w:val="24"/>
          <w:szCs w:val="24"/>
        </w:rPr>
        <w:tab/>
      </w:r>
      <w:r w:rsidR="008648A6">
        <w:rPr>
          <w:rFonts w:ascii="Arial" w:hAnsi="Arial" w:cs="Arial"/>
          <w:sz w:val="24"/>
          <w:szCs w:val="24"/>
        </w:rPr>
        <w:tab/>
        <w:t xml:space="preserve">           £3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</w:t>
      </w:r>
    </w:p>
    <w:p w:rsidR="006C365C" w:rsidRPr="00E91D86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4:</w:t>
      </w:r>
    </w:p>
    <w:p w:rsidR="00290546" w:rsidRPr="00776743" w:rsidRDefault="00CE2232" w:rsidP="006C365C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 15</w:t>
      </w:r>
      <w:r w:rsidRPr="00CE22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Aug: Harry Potter </w:t>
      </w:r>
      <w:r w:rsidR="00290546">
        <w:rPr>
          <w:rFonts w:ascii="Arial" w:hAnsi="Arial" w:cs="Arial"/>
          <w:sz w:val="24"/>
          <w:szCs w:val="24"/>
        </w:rPr>
        <w:t>Bouncy C</w:t>
      </w:r>
      <w:r>
        <w:rPr>
          <w:rFonts w:ascii="Arial" w:hAnsi="Arial" w:cs="Arial"/>
          <w:sz w:val="24"/>
          <w:szCs w:val="24"/>
        </w:rPr>
        <w:t xml:space="preserve">ourse!   </w:t>
      </w:r>
      <w:r w:rsidR="00FE40D5">
        <w:rPr>
          <w:rFonts w:ascii="Arial" w:hAnsi="Arial" w:cs="Arial"/>
          <w:sz w:val="24"/>
          <w:szCs w:val="24"/>
        </w:rPr>
        <w:t>10:00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FE40D5">
        <w:rPr>
          <w:rFonts w:ascii="Arial" w:hAnsi="Arial" w:cs="Arial"/>
          <w:sz w:val="24"/>
          <w:szCs w:val="24"/>
        </w:rPr>
        <w:t>-</w:t>
      </w:r>
      <w:r w:rsidR="00F076EF">
        <w:rPr>
          <w:rFonts w:ascii="Arial" w:hAnsi="Arial" w:cs="Arial"/>
          <w:sz w:val="24"/>
          <w:szCs w:val="24"/>
        </w:rPr>
        <w:t xml:space="preserve"> 16:00</w:t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  <w:t>£8</w:t>
      </w:r>
      <w:r w:rsidR="00290546">
        <w:rPr>
          <w:rFonts w:ascii="Arial" w:hAnsi="Arial" w:cs="Arial"/>
          <w:sz w:val="24"/>
          <w:szCs w:val="24"/>
        </w:rPr>
        <w:t xml:space="preserve"> </w:t>
      </w:r>
      <w:r w:rsidR="00290546">
        <w:rPr>
          <w:rFonts w:ascii="Arial" w:hAnsi="Arial" w:cs="Arial"/>
          <w:sz w:val="24"/>
          <w:szCs w:val="24"/>
        </w:rPr>
        <w:tab/>
      </w:r>
      <w:r w:rsidR="00290546">
        <w:rPr>
          <w:rFonts w:ascii="Arial" w:hAnsi="Arial" w:cs="Arial"/>
          <w:sz w:val="24"/>
          <w:szCs w:val="24"/>
        </w:rPr>
        <w:tab/>
        <w:t>….</w:t>
      </w: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5:</w:t>
      </w:r>
    </w:p>
    <w:p w:rsidR="008648A6" w:rsidRDefault="00816522" w:rsidP="006C365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 </w:t>
      </w:r>
      <w:r w:rsidR="008648A6">
        <w:rPr>
          <w:rFonts w:ascii="Arial" w:hAnsi="Arial" w:cs="Arial"/>
          <w:sz w:val="24"/>
          <w:szCs w:val="24"/>
        </w:rPr>
        <w:t>22</w:t>
      </w:r>
      <w:r w:rsidR="008648A6" w:rsidRPr="008648A6">
        <w:rPr>
          <w:rFonts w:ascii="Arial" w:hAnsi="Arial" w:cs="Arial"/>
          <w:sz w:val="24"/>
          <w:szCs w:val="24"/>
          <w:vertAlign w:val="superscript"/>
        </w:rPr>
        <w:t>nd</w:t>
      </w:r>
      <w:r w:rsidR="008648A6">
        <w:rPr>
          <w:rFonts w:ascii="Arial" w:hAnsi="Arial" w:cs="Arial"/>
          <w:sz w:val="24"/>
          <w:szCs w:val="24"/>
        </w:rPr>
        <w:t xml:space="preserve"> Aug:</w:t>
      </w:r>
      <w:r>
        <w:rPr>
          <w:rFonts w:ascii="Arial" w:hAnsi="Arial" w:cs="Arial"/>
          <w:sz w:val="24"/>
          <w:szCs w:val="24"/>
        </w:rPr>
        <w:t xml:space="preserve"> Rock Painting Workshop!       </w:t>
      </w:r>
      <w:r w:rsidR="008648A6">
        <w:rPr>
          <w:rFonts w:ascii="Arial" w:hAnsi="Arial" w:cs="Arial"/>
          <w:sz w:val="24"/>
          <w:szCs w:val="24"/>
        </w:rPr>
        <w:t xml:space="preserve"> </w:t>
      </w:r>
      <w:r w:rsidR="00CE2232">
        <w:rPr>
          <w:rFonts w:ascii="Arial" w:hAnsi="Arial" w:cs="Arial"/>
          <w:sz w:val="24"/>
          <w:szCs w:val="24"/>
        </w:rPr>
        <w:t xml:space="preserve"> </w:t>
      </w:r>
      <w:r w:rsidR="008648A6">
        <w:rPr>
          <w:rFonts w:ascii="Arial" w:hAnsi="Arial" w:cs="Arial"/>
          <w:sz w:val="24"/>
          <w:szCs w:val="24"/>
        </w:rPr>
        <w:t>10:00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8648A6">
        <w:rPr>
          <w:rFonts w:ascii="Arial" w:hAnsi="Arial" w:cs="Arial"/>
          <w:sz w:val="24"/>
          <w:szCs w:val="24"/>
        </w:rPr>
        <w:t>-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8648A6">
        <w:rPr>
          <w:rFonts w:ascii="Arial" w:hAnsi="Arial" w:cs="Arial"/>
          <w:sz w:val="24"/>
          <w:szCs w:val="24"/>
        </w:rPr>
        <w:t>12:00</w:t>
      </w:r>
      <w:r w:rsidR="008648A6">
        <w:rPr>
          <w:rFonts w:ascii="Arial" w:hAnsi="Arial" w:cs="Arial"/>
          <w:sz w:val="24"/>
          <w:szCs w:val="24"/>
        </w:rPr>
        <w:tab/>
      </w:r>
      <w:r w:rsidR="008648A6">
        <w:rPr>
          <w:rFonts w:ascii="Arial" w:hAnsi="Arial" w:cs="Arial"/>
          <w:sz w:val="24"/>
          <w:szCs w:val="24"/>
        </w:rPr>
        <w:tab/>
      </w:r>
      <w:r w:rsidR="008648A6">
        <w:rPr>
          <w:rFonts w:ascii="Arial" w:hAnsi="Arial" w:cs="Arial"/>
          <w:sz w:val="24"/>
          <w:szCs w:val="24"/>
        </w:rPr>
        <w:tab/>
        <w:t>£5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</w:t>
      </w:r>
    </w:p>
    <w:p w:rsidR="006C365C" w:rsidRDefault="00816522" w:rsidP="006C365C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 </w:t>
      </w:r>
      <w:r w:rsidR="00E91D86">
        <w:rPr>
          <w:rFonts w:ascii="Arial" w:hAnsi="Arial" w:cs="Arial"/>
          <w:sz w:val="24"/>
          <w:szCs w:val="24"/>
        </w:rPr>
        <w:t>24</w:t>
      </w:r>
      <w:r w:rsidR="00E91D86" w:rsidRPr="00E91D86">
        <w:rPr>
          <w:rFonts w:ascii="Arial" w:hAnsi="Arial" w:cs="Arial"/>
          <w:sz w:val="24"/>
          <w:szCs w:val="24"/>
          <w:vertAlign w:val="superscript"/>
        </w:rPr>
        <w:t>th</w:t>
      </w:r>
      <w:r w:rsidR="00E91D86">
        <w:rPr>
          <w:rFonts w:ascii="Arial" w:hAnsi="Arial" w:cs="Arial"/>
          <w:sz w:val="24"/>
          <w:szCs w:val="24"/>
        </w:rPr>
        <w:t xml:space="preserve"> Aug: </w:t>
      </w:r>
      <w:r w:rsidR="006C365C" w:rsidRPr="00E91D86">
        <w:rPr>
          <w:rFonts w:ascii="Arial" w:hAnsi="Arial" w:cs="Arial"/>
          <w:sz w:val="24"/>
          <w:szCs w:val="24"/>
        </w:rPr>
        <w:t xml:space="preserve">Circus Skills! </w:t>
      </w:r>
      <w:r w:rsidR="008648A6">
        <w:rPr>
          <w:rFonts w:ascii="Arial" w:hAnsi="Arial" w:cs="Arial"/>
          <w:sz w:val="24"/>
          <w:szCs w:val="24"/>
        </w:rPr>
        <w:tab/>
      </w:r>
      <w:r w:rsidR="008648A6">
        <w:rPr>
          <w:rFonts w:ascii="Arial" w:hAnsi="Arial" w:cs="Arial"/>
          <w:sz w:val="24"/>
          <w:szCs w:val="24"/>
        </w:rPr>
        <w:tab/>
      </w:r>
      <w:r w:rsidR="008648A6">
        <w:rPr>
          <w:rFonts w:ascii="Arial" w:hAnsi="Arial" w:cs="Arial"/>
          <w:sz w:val="24"/>
          <w:szCs w:val="24"/>
        </w:rPr>
        <w:tab/>
      </w:r>
      <w:r w:rsidR="00B76D76">
        <w:rPr>
          <w:rFonts w:ascii="Arial" w:hAnsi="Arial" w:cs="Arial"/>
          <w:sz w:val="24"/>
          <w:szCs w:val="24"/>
        </w:rPr>
        <w:t xml:space="preserve">         13.30</w:t>
      </w:r>
      <w:r w:rsidR="00F076EF">
        <w:rPr>
          <w:rFonts w:ascii="Arial" w:hAnsi="Arial" w:cs="Arial"/>
          <w:sz w:val="24"/>
          <w:szCs w:val="24"/>
        </w:rPr>
        <w:t xml:space="preserve"> </w:t>
      </w:r>
      <w:r w:rsidR="00B76D76">
        <w:rPr>
          <w:rFonts w:ascii="Arial" w:hAnsi="Arial" w:cs="Arial"/>
          <w:sz w:val="24"/>
          <w:szCs w:val="24"/>
        </w:rPr>
        <w:t>- 15.30</w:t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</w:r>
      <w:r w:rsidR="00F076EF">
        <w:rPr>
          <w:rFonts w:ascii="Arial" w:hAnsi="Arial" w:cs="Arial"/>
          <w:sz w:val="24"/>
          <w:szCs w:val="24"/>
        </w:rPr>
        <w:tab/>
        <w:t>£5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</w:t>
      </w:r>
    </w:p>
    <w:p w:rsidR="008648A6" w:rsidRPr="00E91D86" w:rsidRDefault="008648A6" w:rsidP="008648A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6:</w:t>
      </w:r>
    </w:p>
    <w:p w:rsidR="008648A6" w:rsidRPr="00290546" w:rsidRDefault="00CE2232" w:rsidP="008648A6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 </w:t>
      </w:r>
      <w:r w:rsidR="008648A6">
        <w:rPr>
          <w:rFonts w:ascii="Arial" w:hAnsi="Arial" w:cs="Arial"/>
          <w:sz w:val="24"/>
          <w:szCs w:val="24"/>
        </w:rPr>
        <w:t>29</w:t>
      </w:r>
      <w:r w:rsidR="008648A6" w:rsidRPr="008648A6">
        <w:rPr>
          <w:rFonts w:ascii="Arial" w:hAnsi="Arial" w:cs="Arial"/>
          <w:sz w:val="24"/>
          <w:szCs w:val="24"/>
          <w:vertAlign w:val="superscript"/>
        </w:rPr>
        <w:t>th</w:t>
      </w:r>
      <w:r w:rsidR="00353E3F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ug: Beatbox Workshop!</w:t>
      </w:r>
      <w:r w:rsidR="00783E04">
        <w:rPr>
          <w:rFonts w:ascii="Arial" w:hAnsi="Arial" w:cs="Arial"/>
          <w:sz w:val="24"/>
          <w:szCs w:val="24"/>
        </w:rPr>
        <w:t xml:space="preserve"> </w:t>
      </w:r>
      <w:r w:rsidR="00783E04">
        <w:rPr>
          <w:rFonts w:ascii="Arial" w:hAnsi="Arial" w:cs="Arial"/>
          <w:sz w:val="24"/>
          <w:szCs w:val="24"/>
        </w:rPr>
        <w:t>♫</w:t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="008648A6">
        <w:rPr>
          <w:rFonts w:ascii="Arial" w:hAnsi="Arial" w:cs="Arial"/>
          <w:sz w:val="24"/>
          <w:szCs w:val="24"/>
        </w:rPr>
        <w:t>11:00-12:00</w:t>
      </w:r>
      <w:r w:rsidR="008648A6">
        <w:rPr>
          <w:rFonts w:ascii="Arial" w:hAnsi="Arial" w:cs="Arial"/>
          <w:sz w:val="24"/>
          <w:szCs w:val="24"/>
        </w:rPr>
        <w:tab/>
      </w:r>
      <w:r w:rsidR="008648A6">
        <w:rPr>
          <w:rFonts w:ascii="Arial" w:hAnsi="Arial" w:cs="Arial"/>
          <w:sz w:val="24"/>
          <w:szCs w:val="24"/>
        </w:rPr>
        <w:tab/>
      </w:r>
      <w:r w:rsidR="008648A6">
        <w:rPr>
          <w:rFonts w:ascii="Arial" w:hAnsi="Arial" w:cs="Arial"/>
          <w:sz w:val="24"/>
          <w:szCs w:val="24"/>
        </w:rPr>
        <w:tab/>
        <w:t>£3</w:t>
      </w:r>
      <w:r w:rsidR="00816522">
        <w:rPr>
          <w:rFonts w:ascii="Arial" w:hAnsi="Arial" w:cs="Arial"/>
          <w:sz w:val="24"/>
          <w:szCs w:val="24"/>
        </w:rPr>
        <w:tab/>
      </w:r>
      <w:r w:rsidR="00816522">
        <w:rPr>
          <w:rFonts w:ascii="Arial" w:hAnsi="Arial" w:cs="Arial"/>
          <w:sz w:val="24"/>
          <w:szCs w:val="24"/>
        </w:rPr>
        <w:tab/>
        <w:t>….</w:t>
      </w:r>
    </w:p>
    <w:p w:rsidR="00290546" w:rsidRDefault="00290546" w:rsidP="00F076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CB3" w:rsidRDefault="006F3CB3" w:rsidP="006F3CB3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  <w:sz w:val="24"/>
          <w:szCs w:val="24"/>
        </w:rPr>
      </w:pPr>
    </w:p>
    <w:p w:rsidR="006F3CB3" w:rsidRDefault="006F3CB3" w:rsidP="006F3CB3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lo</w:t>
      </w:r>
      <w:r w:rsidR="00ED7E16">
        <w:rPr>
          <w:rFonts w:ascii="Arial" w:hAnsi="Arial" w:cs="Arial"/>
          <w:b/>
          <w:sz w:val="24"/>
          <w:szCs w:val="24"/>
        </w:rPr>
        <w:t>ok forward to welcome you to our</w:t>
      </w:r>
      <w:r>
        <w:rPr>
          <w:rFonts w:ascii="Arial" w:hAnsi="Arial" w:cs="Arial"/>
          <w:b/>
          <w:sz w:val="24"/>
          <w:szCs w:val="24"/>
        </w:rPr>
        <w:t xml:space="preserve"> holiday club! </w:t>
      </w:r>
      <w:r w:rsidRPr="006F3CB3">
        <w:rPr>
          <w:rFonts w:ascii="Arial" w:hAnsi="Arial" w:cs="Arial"/>
          <w:b/>
          <w:sz w:val="24"/>
          <w:szCs w:val="24"/>
        </w:rPr>
        <w:sym w:font="Wingdings" w:char="F04A"/>
      </w: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C365C" w:rsidRDefault="006C365C" w:rsidP="006C36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sectPr w:rsidR="006C365C" w:rsidSect="00023F2B">
      <w:footerReference w:type="default" r:id="rId9"/>
      <w:headerReference w:type="first" r:id="rId10"/>
      <w:footerReference w:type="first" r:id="rId11"/>
      <w:pgSz w:w="12240" w:h="15840" w:code="1"/>
      <w:pgMar w:top="0" w:right="335" w:bottom="142" w:left="567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BE" w:rsidRDefault="008950BE">
      <w:r>
        <w:separator/>
      </w:r>
    </w:p>
  </w:endnote>
  <w:endnote w:type="continuationSeparator" w:id="0">
    <w:p w:rsidR="008950BE" w:rsidRDefault="0089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tisse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Default="008950BE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F0" w:rsidRPr="001D46F0" w:rsidRDefault="001D46F0" w:rsidP="001D46F0">
    <w:pPr>
      <w:pStyle w:val="Header"/>
      <w:tabs>
        <w:tab w:val="clear" w:pos="4320"/>
        <w:tab w:val="clear" w:pos="8640"/>
      </w:tabs>
      <w:jc w:val="center"/>
      <w:rPr>
        <w:rFonts w:ascii="Comic Sans MS" w:hAnsi="Comic Sans MS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BE" w:rsidRDefault="008950BE">
      <w:r>
        <w:separator/>
      </w:r>
    </w:p>
  </w:footnote>
  <w:footnote w:type="continuationSeparator" w:id="0">
    <w:p w:rsidR="008950BE" w:rsidRDefault="0089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BE" w:rsidRPr="00023F2B" w:rsidRDefault="00023F2B" w:rsidP="00465884">
    <w:pPr>
      <w:pStyle w:val="Title"/>
      <w:ind w:right="522"/>
      <w:rPr>
        <w:sz w:val="24"/>
        <w:szCs w:val="24"/>
      </w:rPr>
    </w:pPr>
    <w:r w:rsidRPr="00023F2B">
      <w:rPr>
        <w:noProof/>
        <w:sz w:val="24"/>
        <w:szCs w:val="24"/>
        <w:lang w:eastAsia="en-GB"/>
      </w:rPr>
      <w:drawing>
        <wp:anchor distT="152400" distB="152400" distL="152400" distR="152400" simplePos="0" relativeHeight="251656704" behindDoc="0" locked="0" layoutInCell="1" allowOverlap="1" wp14:anchorId="36732A82" wp14:editId="7B327BA3">
          <wp:simplePos x="0" y="0"/>
          <wp:positionH relativeFrom="margin">
            <wp:posOffset>34290</wp:posOffset>
          </wp:positionH>
          <wp:positionV relativeFrom="paragraph">
            <wp:posOffset>-285750</wp:posOffset>
          </wp:positionV>
          <wp:extent cx="539115" cy="606425"/>
          <wp:effectExtent l="0" t="0" r="0" b="3175"/>
          <wp:wrapSquare wrapText="right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104" w:rsidRPr="00023F2B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ABE282E" wp14:editId="4C18523D">
          <wp:simplePos x="0" y="0"/>
          <wp:positionH relativeFrom="column">
            <wp:posOffset>6351270</wp:posOffset>
          </wp:positionH>
          <wp:positionV relativeFrom="paragraph">
            <wp:posOffset>6985</wp:posOffset>
          </wp:positionV>
          <wp:extent cx="687705" cy="609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dZ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0BE" w:rsidRPr="00023F2B">
      <w:rPr>
        <w:sz w:val="24"/>
        <w:szCs w:val="24"/>
      </w:rPr>
      <w:t xml:space="preserve">ST. BONAVENTURE’S </w:t>
    </w:r>
    <w:r w:rsidR="00465884" w:rsidRPr="00023F2B">
      <w:rPr>
        <w:sz w:val="24"/>
        <w:szCs w:val="24"/>
      </w:rPr>
      <w:t>PLAYSCHEME</w:t>
    </w:r>
    <w:r w:rsidR="008950BE" w:rsidRPr="00023F2B">
      <w:rPr>
        <w:sz w:val="24"/>
        <w:szCs w:val="24"/>
      </w:rPr>
      <w:t xml:space="preserve"> BOOKING FORM</w:t>
    </w:r>
  </w:p>
  <w:p w:rsidR="008950BE" w:rsidRPr="00023F2B" w:rsidRDefault="00023F2B" w:rsidP="00023F2B">
    <w:pPr>
      <w:pStyle w:val="Title"/>
      <w:ind w:left="720" w:right="522" w:firstLine="720"/>
      <w:jc w:val="left"/>
      <w:rPr>
        <w:sz w:val="24"/>
        <w:szCs w:val="24"/>
      </w:rPr>
    </w:pPr>
    <w:r w:rsidRPr="00023F2B">
      <w:rPr>
        <w:sz w:val="24"/>
        <w:szCs w:val="24"/>
      </w:rPr>
      <w:t xml:space="preserve">      </w:t>
    </w:r>
    <w:r w:rsidRPr="00023F2B">
      <w:rPr>
        <w:sz w:val="24"/>
        <w:szCs w:val="24"/>
      </w:rPr>
      <w:tab/>
    </w:r>
    <w:r w:rsidRPr="00023F2B">
      <w:rPr>
        <w:sz w:val="24"/>
        <w:szCs w:val="24"/>
      </w:rPr>
      <w:tab/>
      <w:t xml:space="preserve">  </w:t>
    </w:r>
    <w:r w:rsidR="00927104" w:rsidRPr="00023F2B">
      <w:rPr>
        <w:sz w:val="24"/>
        <w:szCs w:val="24"/>
      </w:rPr>
      <w:t>Monday 2</w:t>
    </w:r>
    <w:r w:rsidR="00FC01D9" w:rsidRPr="00023F2B">
      <w:rPr>
        <w:sz w:val="24"/>
        <w:szCs w:val="24"/>
      </w:rPr>
      <w:t>3</w:t>
    </w:r>
    <w:r w:rsidR="00FC01D9" w:rsidRPr="00023F2B">
      <w:rPr>
        <w:sz w:val="24"/>
        <w:szCs w:val="24"/>
        <w:vertAlign w:val="superscript"/>
      </w:rPr>
      <w:t>rd</w:t>
    </w:r>
    <w:r w:rsidR="00F329BD" w:rsidRPr="00023F2B">
      <w:rPr>
        <w:sz w:val="24"/>
        <w:szCs w:val="24"/>
      </w:rPr>
      <w:t xml:space="preserve"> </w:t>
    </w:r>
    <w:r w:rsidR="00465884" w:rsidRPr="00023F2B">
      <w:rPr>
        <w:sz w:val="24"/>
        <w:szCs w:val="24"/>
      </w:rPr>
      <w:t>July</w:t>
    </w:r>
    <w:r w:rsidR="00F329BD" w:rsidRPr="00023F2B">
      <w:rPr>
        <w:sz w:val="24"/>
        <w:szCs w:val="24"/>
      </w:rPr>
      <w:t xml:space="preserve"> – </w:t>
    </w:r>
    <w:r w:rsidR="00465884" w:rsidRPr="00023F2B">
      <w:rPr>
        <w:sz w:val="24"/>
        <w:szCs w:val="24"/>
      </w:rPr>
      <w:t>Friday</w:t>
    </w:r>
    <w:r w:rsidR="00F329BD" w:rsidRPr="00023F2B">
      <w:rPr>
        <w:sz w:val="24"/>
        <w:szCs w:val="24"/>
      </w:rPr>
      <w:t xml:space="preserve"> </w:t>
    </w:r>
    <w:r w:rsidR="00FC01D9" w:rsidRPr="00023F2B">
      <w:rPr>
        <w:sz w:val="24"/>
        <w:szCs w:val="24"/>
      </w:rPr>
      <w:t>31</w:t>
    </w:r>
    <w:r w:rsidR="00FC01D9" w:rsidRPr="00023F2B">
      <w:rPr>
        <w:sz w:val="24"/>
        <w:szCs w:val="24"/>
        <w:vertAlign w:val="superscript"/>
      </w:rPr>
      <w:t>st</w:t>
    </w:r>
    <w:r w:rsidR="00FC01D9" w:rsidRPr="00023F2B">
      <w:rPr>
        <w:sz w:val="24"/>
        <w:szCs w:val="24"/>
      </w:rPr>
      <w:t xml:space="preserve"> August</w:t>
    </w:r>
    <w:r w:rsidR="003A0688" w:rsidRPr="00023F2B">
      <w:rPr>
        <w:sz w:val="24"/>
        <w:szCs w:val="24"/>
      </w:rPr>
      <w:t xml:space="preserve"> 201</w:t>
    </w:r>
    <w:r w:rsidR="00FC01D9" w:rsidRPr="00023F2B">
      <w:rPr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A73"/>
    <w:multiLevelType w:val="hybridMultilevel"/>
    <w:tmpl w:val="DAE6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24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817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C50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B3152B9"/>
    <w:multiLevelType w:val="hybridMultilevel"/>
    <w:tmpl w:val="B532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11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432F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6051897"/>
    <w:multiLevelType w:val="hybridMultilevel"/>
    <w:tmpl w:val="1890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C4D60"/>
    <w:multiLevelType w:val="hybridMultilevel"/>
    <w:tmpl w:val="499C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D1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0968EA"/>
    <w:multiLevelType w:val="hybridMultilevel"/>
    <w:tmpl w:val="39A6E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27"/>
    <w:rsid w:val="000125C1"/>
    <w:rsid w:val="0001577C"/>
    <w:rsid w:val="00023F2B"/>
    <w:rsid w:val="00025EC0"/>
    <w:rsid w:val="00032E5A"/>
    <w:rsid w:val="00062899"/>
    <w:rsid w:val="000766C4"/>
    <w:rsid w:val="0008011F"/>
    <w:rsid w:val="0009344C"/>
    <w:rsid w:val="00094D4A"/>
    <w:rsid w:val="000A3820"/>
    <w:rsid w:val="000B5660"/>
    <w:rsid w:val="000F7B36"/>
    <w:rsid w:val="00100F85"/>
    <w:rsid w:val="001035E6"/>
    <w:rsid w:val="001121AE"/>
    <w:rsid w:val="00115435"/>
    <w:rsid w:val="001477A3"/>
    <w:rsid w:val="00175CAC"/>
    <w:rsid w:val="0017709A"/>
    <w:rsid w:val="001960B2"/>
    <w:rsid w:val="001A5620"/>
    <w:rsid w:val="001A6EE6"/>
    <w:rsid w:val="001D315B"/>
    <w:rsid w:val="001D322A"/>
    <w:rsid w:val="001D46F0"/>
    <w:rsid w:val="001D47ED"/>
    <w:rsid w:val="001D7293"/>
    <w:rsid w:val="001E537A"/>
    <w:rsid w:val="001F2D63"/>
    <w:rsid w:val="00200CB1"/>
    <w:rsid w:val="002136A1"/>
    <w:rsid w:val="0025492A"/>
    <w:rsid w:val="002559D5"/>
    <w:rsid w:val="0026181A"/>
    <w:rsid w:val="00266E81"/>
    <w:rsid w:val="00272DF1"/>
    <w:rsid w:val="00275D63"/>
    <w:rsid w:val="00287E47"/>
    <w:rsid w:val="00290546"/>
    <w:rsid w:val="00292918"/>
    <w:rsid w:val="002A30B3"/>
    <w:rsid w:val="002A527E"/>
    <w:rsid w:val="002A6FA4"/>
    <w:rsid w:val="002B72C0"/>
    <w:rsid w:val="002C65F5"/>
    <w:rsid w:val="002D248A"/>
    <w:rsid w:val="002E2711"/>
    <w:rsid w:val="0030463F"/>
    <w:rsid w:val="00305DC3"/>
    <w:rsid w:val="0032175E"/>
    <w:rsid w:val="00353E3F"/>
    <w:rsid w:val="003642FE"/>
    <w:rsid w:val="00380C69"/>
    <w:rsid w:val="00380FA6"/>
    <w:rsid w:val="003A0688"/>
    <w:rsid w:val="003A67D1"/>
    <w:rsid w:val="003B070A"/>
    <w:rsid w:val="003B2CDD"/>
    <w:rsid w:val="004118AB"/>
    <w:rsid w:val="00411AD1"/>
    <w:rsid w:val="0041323E"/>
    <w:rsid w:val="004173E1"/>
    <w:rsid w:val="00436E8D"/>
    <w:rsid w:val="00453CB9"/>
    <w:rsid w:val="00465884"/>
    <w:rsid w:val="004766BD"/>
    <w:rsid w:val="00477098"/>
    <w:rsid w:val="004825B2"/>
    <w:rsid w:val="004836C2"/>
    <w:rsid w:val="00483DE0"/>
    <w:rsid w:val="004847F8"/>
    <w:rsid w:val="004B751A"/>
    <w:rsid w:val="004C341B"/>
    <w:rsid w:val="004E423F"/>
    <w:rsid w:val="004F0644"/>
    <w:rsid w:val="00515B90"/>
    <w:rsid w:val="00516DE9"/>
    <w:rsid w:val="005200F2"/>
    <w:rsid w:val="005264C4"/>
    <w:rsid w:val="005278AB"/>
    <w:rsid w:val="00542F4E"/>
    <w:rsid w:val="005570AC"/>
    <w:rsid w:val="005605C5"/>
    <w:rsid w:val="005608EF"/>
    <w:rsid w:val="00564E19"/>
    <w:rsid w:val="005869F6"/>
    <w:rsid w:val="00596730"/>
    <w:rsid w:val="005A16F2"/>
    <w:rsid w:val="005B2461"/>
    <w:rsid w:val="005D39D4"/>
    <w:rsid w:val="00620252"/>
    <w:rsid w:val="0062573A"/>
    <w:rsid w:val="00645464"/>
    <w:rsid w:val="00656229"/>
    <w:rsid w:val="00666FD1"/>
    <w:rsid w:val="006802D7"/>
    <w:rsid w:val="006B2AD3"/>
    <w:rsid w:val="006B31C6"/>
    <w:rsid w:val="006B60F2"/>
    <w:rsid w:val="006C0202"/>
    <w:rsid w:val="006C07CB"/>
    <w:rsid w:val="006C2FEE"/>
    <w:rsid w:val="006C365C"/>
    <w:rsid w:val="006C4E37"/>
    <w:rsid w:val="006C6038"/>
    <w:rsid w:val="006D49A5"/>
    <w:rsid w:val="006E2797"/>
    <w:rsid w:val="006F11AD"/>
    <w:rsid w:val="006F3CB3"/>
    <w:rsid w:val="006F6B4C"/>
    <w:rsid w:val="0072163D"/>
    <w:rsid w:val="00725968"/>
    <w:rsid w:val="00733DDA"/>
    <w:rsid w:val="007441D6"/>
    <w:rsid w:val="007625F0"/>
    <w:rsid w:val="00763B78"/>
    <w:rsid w:val="00776743"/>
    <w:rsid w:val="0078286A"/>
    <w:rsid w:val="00783E04"/>
    <w:rsid w:val="007D661E"/>
    <w:rsid w:val="007E1A1F"/>
    <w:rsid w:val="007E656C"/>
    <w:rsid w:val="00804EE6"/>
    <w:rsid w:val="00811D8E"/>
    <w:rsid w:val="008158BA"/>
    <w:rsid w:val="00816522"/>
    <w:rsid w:val="0083549B"/>
    <w:rsid w:val="008648A6"/>
    <w:rsid w:val="00872B0F"/>
    <w:rsid w:val="00875007"/>
    <w:rsid w:val="008756C9"/>
    <w:rsid w:val="00877291"/>
    <w:rsid w:val="0089033C"/>
    <w:rsid w:val="008950BE"/>
    <w:rsid w:val="008965B3"/>
    <w:rsid w:val="0089747E"/>
    <w:rsid w:val="008A305C"/>
    <w:rsid w:val="008A5A4A"/>
    <w:rsid w:val="008A5B4B"/>
    <w:rsid w:val="008B1733"/>
    <w:rsid w:val="008C036A"/>
    <w:rsid w:val="00922FE2"/>
    <w:rsid w:val="00927104"/>
    <w:rsid w:val="0093067F"/>
    <w:rsid w:val="009362D4"/>
    <w:rsid w:val="0095380E"/>
    <w:rsid w:val="009545EF"/>
    <w:rsid w:val="00961552"/>
    <w:rsid w:val="00962AA7"/>
    <w:rsid w:val="00971060"/>
    <w:rsid w:val="00973E8F"/>
    <w:rsid w:val="00977004"/>
    <w:rsid w:val="009B0207"/>
    <w:rsid w:val="009C511B"/>
    <w:rsid w:val="009D19F2"/>
    <w:rsid w:val="009D3459"/>
    <w:rsid w:val="009F175B"/>
    <w:rsid w:val="00A21E18"/>
    <w:rsid w:val="00A36D11"/>
    <w:rsid w:val="00A42023"/>
    <w:rsid w:val="00A43610"/>
    <w:rsid w:val="00A60337"/>
    <w:rsid w:val="00A65B14"/>
    <w:rsid w:val="00A76B87"/>
    <w:rsid w:val="00A83AAC"/>
    <w:rsid w:val="00AA357E"/>
    <w:rsid w:val="00AD00A4"/>
    <w:rsid w:val="00AD1C7C"/>
    <w:rsid w:val="00B00969"/>
    <w:rsid w:val="00B02819"/>
    <w:rsid w:val="00B22B40"/>
    <w:rsid w:val="00B4587E"/>
    <w:rsid w:val="00B73455"/>
    <w:rsid w:val="00B76D76"/>
    <w:rsid w:val="00BA3B15"/>
    <w:rsid w:val="00BA6E6E"/>
    <w:rsid w:val="00BB2ED9"/>
    <w:rsid w:val="00BC0F96"/>
    <w:rsid w:val="00BC7C16"/>
    <w:rsid w:val="00BD5202"/>
    <w:rsid w:val="00BE354D"/>
    <w:rsid w:val="00BF3939"/>
    <w:rsid w:val="00C116ED"/>
    <w:rsid w:val="00C377C8"/>
    <w:rsid w:val="00C54B1A"/>
    <w:rsid w:val="00C56C3B"/>
    <w:rsid w:val="00C60CF8"/>
    <w:rsid w:val="00C63B18"/>
    <w:rsid w:val="00C72581"/>
    <w:rsid w:val="00C94002"/>
    <w:rsid w:val="00CA3C2B"/>
    <w:rsid w:val="00CB4D4E"/>
    <w:rsid w:val="00CD2D94"/>
    <w:rsid w:val="00CE2232"/>
    <w:rsid w:val="00CE3EB8"/>
    <w:rsid w:val="00D10F33"/>
    <w:rsid w:val="00D25F27"/>
    <w:rsid w:val="00D80ADA"/>
    <w:rsid w:val="00DB58C3"/>
    <w:rsid w:val="00DD2FF0"/>
    <w:rsid w:val="00DD57AD"/>
    <w:rsid w:val="00DF3313"/>
    <w:rsid w:val="00DF513C"/>
    <w:rsid w:val="00DF6B65"/>
    <w:rsid w:val="00E136DB"/>
    <w:rsid w:val="00E13CF8"/>
    <w:rsid w:val="00E33537"/>
    <w:rsid w:val="00E83837"/>
    <w:rsid w:val="00E91D86"/>
    <w:rsid w:val="00ED7E16"/>
    <w:rsid w:val="00F0198C"/>
    <w:rsid w:val="00F01D8C"/>
    <w:rsid w:val="00F02A9F"/>
    <w:rsid w:val="00F04556"/>
    <w:rsid w:val="00F076EF"/>
    <w:rsid w:val="00F14D6B"/>
    <w:rsid w:val="00F170F6"/>
    <w:rsid w:val="00F329BD"/>
    <w:rsid w:val="00F3306A"/>
    <w:rsid w:val="00F35F83"/>
    <w:rsid w:val="00F42A7A"/>
    <w:rsid w:val="00F43DFF"/>
    <w:rsid w:val="00F65BCE"/>
    <w:rsid w:val="00F710CE"/>
    <w:rsid w:val="00F7355C"/>
    <w:rsid w:val="00FB31DD"/>
    <w:rsid w:val="00FC01D9"/>
    <w:rsid w:val="00FD15D2"/>
    <w:rsid w:val="00FD610B"/>
    <w:rsid w:val="00FE40D5"/>
    <w:rsid w:val="00FF1327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61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i/>
      <w:color w:val="00008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b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Pr>
      <w:rFonts w:ascii="Matisse ITC" w:hAnsi="Matisse ITC"/>
      <w:b/>
      <w:color w:val="990099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2">
    <w:name w:val="Body Text 2"/>
    <w:basedOn w:val="Normal"/>
    <w:pPr>
      <w:jc w:val="center"/>
    </w:pPr>
    <w:rPr>
      <w:rFonts w:ascii="Wide Latin" w:hAnsi="Wide Latin"/>
      <w:color w:val="FF0000"/>
      <w:sz w:val="32"/>
    </w:rPr>
  </w:style>
  <w:style w:type="paragraph" w:styleId="BalloonText">
    <w:name w:val="Balloon Text"/>
    <w:basedOn w:val="Normal"/>
    <w:semiHidden/>
    <w:rsid w:val="00C940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C6263-93C2-482C-9457-402D0B2B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544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BONAVENTURES AFTER SCHOOL CLUB BOOKING FORM</vt:lpstr>
    </vt:vector>
  </TitlesOfParts>
  <Company>Home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BONAVENTURES AFTER SCHOOL CLUB BOOKING FORM</dc:title>
  <dc:creator>Ronson</dc:creator>
  <cp:lastModifiedBy>Sofia Vafeiadou</cp:lastModifiedBy>
  <cp:revision>16</cp:revision>
  <cp:lastPrinted>2018-06-25T13:42:00Z</cp:lastPrinted>
  <dcterms:created xsi:type="dcterms:W3CDTF">2018-06-14T15:34:00Z</dcterms:created>
  <dcterms:modified xsi:type="dcterms:W3CDTF">2018-06-25T13:42:00Z</dcterms:modified>
</cp:coreProperties>
</file>